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33" w:rsidRDefault="00F00833">
      <w:bookmarkStart w:id="0" w:name="_GoBack"/>
      <w:bookmarkEnd w:id="0"/>
    </w:p>
    <w:tbl>
      <w:tblPr>
        <w:tblW w:w="9731" w:type="dxa"/>
        <w:tblLook w:val="01E0" w:firstRow="1" w:lastRow="1" w:firstColumn="1" w:lastColumn="1" w:noHBand="0" w:noVBand="0"/>
      </w:tblPr>
      <w:tblGrid>
        <w:gridCol w:w="4440"/>
        <w:gridCol w:w="266"/>
        <w:gridCol w:w="1007"/>
        <w:gridCol w:w="268"/>
        <w:gridCol w:w="3078"/>
        <w:gridCol w:w="236"/>
        <w:gridCol w:w="200"/>
        <w:gridCol w:w="236"/>
      </w:tblGrid>
      <w:tr w:rsidR="005E6AE5" w:rsidRPr="00C73A1D" w:rsidTr="00B00DC0">
        <w:trPr>
          <w:gridAfter w:val="1"/>
          <w:wAfter w:w="236" w:type="dxa"/>
          <w:trHeight w:val="432"/>
        </w:trPr>
        <w:tc>
          <w:tcPr>
            <w:tcW w:w="9495" w:type="dxa"/>
            <w:gridSpan w:val="7"/>
            <w:shd w:val="clear" w:color="auto" w:fill="auto"/>
            <w:vAlign w:val="center"/>
          </w:tcPr>
          <w:p w:rsidR="00F00833" w:rsidRDefault="001268CC" w:rsidP="00CA6309">
            <w:pPr>
              <w:pStyle w:val="Heading1"/>
              <w:ind w:left="-90" w:right="-81"/>
              <w:rPr>
                <w:rFonts w:ascii="Georgia" w:hAnsi="Georgia"/>
                <w:sz w:val="32"/>
                <w:szCs w:val="32"/>
              </w:rPr>
            </w:pPr>
            <w:r w:rsidRPr="00F00833">
              <w:rPr>
                <w:rFonts w:ascii="Georgia" w:hAnsi="Georgia"/>
                <w:sz w:val="32"/>
                <w:szCs w:val="32"/>
              </w:rPr>
              <w:t xml:space="preserve">Chris “Spey” VanSpeybroeck </w:t>
            </w:r>
          </w:p>
          <w:p w:rsidR="005E6AE5" w:rsidRPr="00F00833" w:rsidRDefault="001268CC" w:rsidP="00CA6309">
            <w:pPr>
              <w:pStyle w:val="Heading1"/>
              <w:ind w:left="-90" w:right="-81"/>
              <w:rPr>
                <w:rFonts w:ascii="Georgia" w:hAnsi="Georgia"/>
                <w:sz w:val="32"/>
                <w:szCs w:val="32"/>
              </w:rPr>
            </w:pPr>
            <w:r w:rsidRPr="00F00833">
              <w:rPr>
                <w:rFonts w:ascii="Georgia" w:hAnsi="Georgia"/>
                <w:sz w:val="32"/>
                <w:szCs w:val="32"/>
              </w:rPr>
              <w:t>Memorial Scholarship Application</w:t>
            </w:r>
          </w:p>
          <w:p w:rsidR="00F00833" w:rsidRPr="00CA6309" w:rsidRDefault="00F00833" w:rsidP="00CA6309">
            <w:pPr>
              <w:ind w:left="-90" w:right="-81"/>
              <w:rPr>
                <w:rFonts w:ascii="Georgia" w:hAnsi="Georgia"/>
                <w:b/>
                <w:sz w:val="22"/>
                <w:szCs w:val="22"/>
              </w:rPr>
            </w:pPr>
          </w:p>
          <w:p w:rsidR="00F00833" w:rsidRPr="00CA6309" w:rsidRDefault="00F00833" w:rsidP="00CB76B1">
            <w:pPr>
              <w:ind w:left="-90" w:right="-81"/>
              <w:jc w:val="center"/>
              <w:rPr>
                <w:rFonts w:asciiTheme="minorHAnsi" w:hAnsiTheme="minorHAnsi"/>
                <w:sz w:val="20"/>
                <w:szCs w:val="20"/>
              </w:rPr>
            </w:pPr>
            <w:r w:rsidRPr="00CA6309">
              <w:rPr>
                <w:rFonts w:asciiTheme="minorHAnsi" w:hAnsiTheme="minorHAnsi"/>
                <w:b/>
                <w:sz w:val="22"/>
                <w:szCs w:val="22"/>
              </w:rPr>
              <w:t xml:space="preserve">APPLICATION FOR </w:t>
            </w:r>
            <w:r w:rsidR="00514EB2">
              <w:rPr>
                <w:rFonts w:asciiTheme="minorHAnsi" w:hAnsiTheme="minorHAnsi"/>
                <w:b/>
                <w:color w:val="00B050"/>
                <w:sz w:val="22"/>
                <w:szCs w:val="22"/>
              </w:rPr>
              <w:t>SPRING SEMESTER 2014</w:t>
            </w:r>
            <w:r w:rsidR="009548C6">
              <w:rPr>
                <w:rFonts w:asciiTheme="minorHAnsi" w:hAnsiTheme="minorHAnsi"/>
                <w:b/>
                <w:color w:val="00B050"/>
                <w:sz w:val="22"/>
                <w:szCs w:val="22"/>
              </w:rPr>
              <w:t xml:space="preserve"> GRADUATES</w:t>
            </w:r>
            <w:r w:rsidR="00B00DC0" w:rsidRPr="00CA6309">
              <w:rPr>
                <w:rFonts w:asciiTheme="minorHAnsi" w:hAnsiTheme="minorHAnsi"/>
                <w:b/>
                <w:sz w:val="22"/>
                <w:szCs w:val="22"/>
              </w:rPr>
              <w:t xml:space="preserve">    </w:t>
            </w:r>
            <w:r w:rsidRPr="00CA6309">
              <w:rPr>
                <w:rFonts w:asciiTheme="minorHAnsi" w:hAnsiTheme="minorHAnsi"/>
                <w:b/>
                <w:sz w:val="22"/>
                <w:szCs w:val="22"/>
              </w:rPr>
              <w:t xml:space="preserve">APPLICATION DEADLINE:  </w:t>
            </w:r>
            <w:r w:rsidR="00CB76B1">
              <w:rPr>
                <w:rFonts w:asciiTheme="minorHAnsi" w:hAnsiTheme="minorHAnsi"/>
                <w:b/>
                <w:color w:val="00B050"/>
                <w:sz w:val="22"/>
                <w:szCs w:val="22"/>
              </w:rPr>
              <w:t>FEBRUARY</w:t>
            </w:r>
            <w:r w:rsidR="00514EB2">
              <w:rPr>
                <w:rFonts w:asciiTheme="minorHAnsi" w:hAnsiTheme="minorHAnsi"/>
                <w:b/>
                <w:color w:val="00B050"/>
                <w:sz w:val="22"/>
                <w:szCs w:val="22"/>
              </w:rPr>
              <w:t xml:space="preserve"> 15, 2014</w:t>
            </w:r>
          </w:p>
        </w:tc>
      </w:tr>
      <w:tr w:rsidR="00753A05" w:rsidRPr="00F00833" w:rsidTr="00F00833">
        <w:trPr>
          <w:gridAfter w:val="3"/>
          <w:wAfter w:w="672" w:type="dxa"/>
          <w:trHeight w:val="216"/>
        </w:trPr>
        <w:tc>
          <w:tcPr>
            <w:tcW w:w="9059" w:type="dxa"/>
            <w:gridSpan w:val="5"/>
          </w:tcPr>
          <w:p w:rsidR="00753A05" w:rsidRPr="00CA6309" w:rsidRDefault="00753A05" w:rsidP="00B00DC0">
            <w:pPr>
              <w:ind w:right="360"/>
              <w:rPr>
                <w:sz w:val="22"/>
                <w:szCs w:val="22"/>
              </w:rPr>
            </w:pPr>
          </w:p>
          <w:p w:rsidR="00B00DC0" w:rsidRPr="00CA6309" w:rsidRDefault="00B00DC0" w:rsidP="00B00DC0">
            <w:pPr>
              <w:ind w:right="360"/>
              <w:rPr>
                <w:sz w:val="22"/>
                <w:szCs w:val="22"/>
              </w:rPr>
            </w:pPr>
          </w:p>
        </w:tc>
      </w:tr>
      <w:tr w:rsidR="001268CC" w:rsidRPr="00F00833" w:rsidTr="00F00833">
        <w:trPr>
          <w:gridAfter w:val="3"/>
          <w:wAfter w:w="672" w:type="dxa"/>
          <w:trHeight w:val="360"/>
        </w:trPr>
        <w:tc>
          <w:tcPr>
            <w:tcW w:w="9059" w:type="dxa"/>
            <w:gridSpan w:val="5"/>
            <w:shd w:val="clear" w:color="auto" w:fill="auto"/>
            <w:vAlign w:val="center"/>
          </w:tcPr>
          <w:p w:rsidR="001268CC" w:rsidRPr="00CA6309" w:rsidRDefault="001268CC" w:rsidP="00CA6309">
            <w:pPr>
              <w:pStyle w:val="Heading2"/>
              <w:rPr>
                <w:rFonts w:ascii="Georgia" w:hAnsi="Georgia"/>
                <w:sz w:val="22"/>
                <w:szCs w:val="22"/>
              </w:rPr>
            </w:pPr>
            <w:r w:rsidRPr="00CA6309">
              <w:rPr>
                <w:rFonts w:ascii="Georgia" w:hAnsi="Georgia"/>
                <w:sz w:val="22"/>
                <w:szCs w:val="22"/>
              </w:rPr>
              <w:t>Student Information</w:t>
            </w:r>
          </w:p>
          <w:p w:rsidR="001268CC" w:rsidRPr="00CA6309" w:rsidRDefault="001268CC" w:rsidP="00CA6309">
            <w:pPr>
              <w:rPr>
                <w:sz w:val="22"/>
                <w:szCs w:val="22"/>
              </w:rPr>
            </w:pPr>
          </w:p>
          <w:p w:rsidR="001268CC" w:rsidRPr="00CA6309" w:rsidRDefault="001268CC" w:rsidP="00CA6309">
            <w:pPr>
              <w:rPr>
                <w:sz w:val="22"/>
                <w:szCs w:val="22"/>
              </w:rPr>
            </w:pPr>
          </w:p>
        </w:tc>
      </w:tr>
      <w:tr w:rsidR="0052546B" w:rsidRPr="00CA6309" w:rsidTr="00F00833">
        <w:trPr>
          <w:trHeight w:val="288"/>
        </w:trPr>
        <w:tc>
          <w:tcPr>
            <w:tcW w:w="4440" w:type="dxa"/>
            <w:tcBorders>
              <w:bottom w:val="single" w:sz="2" w:space="0" w:color="auto"/>
            </w:tcBorders>
            <w:vAlign w:val="bottom"/>
          </w:tcPr>
          <w:p w:rsidR="005E6AE5" w:rsidRPr="00CA6309" w:rsidRDefault="005E6AE5" w:rsidP="00CA6309">
            <w:pPr>
              <w:rPr>
                <w:rFonts w:asciiTheme="minorHAnsi" w:hAnsiTheme="minorHAnsi"/>
                <w:sz w:val="22"/>
                <w:szCs w:val="22"/>
              </w:rPr>
            </w:pPr>
          </w:p>
        </w:tc>
        <w:tc>
          <w:tcPr>
            <w:tcW w:w="266" w:type="dxa"/>
            <w:vAlign w:val="bottom"/>
          </w:tcPr>
          <w:p w:rsidR="005E6AE5" w:rsidRPr="00CA6309" w:rsidRDefault="005E6AE5" w:rsidP="00CA6309">
            <w:pPr>
              <w:rPr>
                <w:rFonts w:asciiTheme="minorHAnsi" w:hAnsiTheme="minorHAnsi"/>
                <w:sz w:val="22"/>
                <w:szCs w:val="22"/>
              </w:rPr>
            </w:pPr>
          </w:p>
        </w:tc>
        <w:tc>
          <w:tcPr>
            <w:tcW w:w="4353" w:type="dxa"/>
            <w:gridSpan w:val="3"/>
            <w:tcBorders>
              <w:bottom w:val="single" w:sz="2" w:space="0" w:color="auto"/>
            </w:tcBorders>
            <w:vAlign w:val="bottom"/>
          </w:tcPr>
          <w:p w:rsidR="005E6AE5" w:rsidRPr="00CA6309" w:rsidRDefault="005E6AE5" w:rsidP="00CA6309">
            <w:pPr>
              <w:rPr>
                <w:rFonts w:asciiTheme="minorHAnsi" w:hAnsiTheme="minorHAnsi"/>
                <w:sz w:val="22"/>
                <w:szCs w:val="22"/>
              </w:rPr>
            </w:pPr>
          </w:p>
        </w:tc>
        <w:tc>
          <w:tcPr>
            <w:tcW w:w="436" w:type="dxa"/>
            <w:gridSpan w:val="2"/>
            <w:vAlign w:val="center"/>
          </w:tcPr>
          <w:p w:rsidR="005E6AE5" w:rsidRPr="00CA6309" w:rsidRDefault="005E6AE5" w:rsidP="00CA6309">
            <w:pPr>
              <w:rPr>
                <w:rFonts w:asciiTheme="minorHAnsi" w:hAnsiTheme="minorHAnsi"/>
                <w:sz w:val="20"/>
                <w:szCs w:val="20"/>
              </w:rPr>
            </w:pPr>
          </w:p>
        </w:tc>
        <w:tc>
          <w:tcPr>
            <w:tcW w:w="236" w:type="dxa"/>
            <w:vAlign w:val="center"/>
          </w:tcPr>
          <w:p w:rsidR="005E6AE5" w:rsidRPr="00CA6309" w:rsidRDefault="005E6AE5" w:rsidP="00CA6309">
            <w:pPr>
              <w:rPr>
                <w:rFonts w:asciiTheme="minorHAnsi" w:hAnsiTheme="minorHAnsi"/>
                <w:sz w:val="20"/>
                <w:szCs w:val="20"/>
              </w:rPr>
            </w:pPr>
          </w:p>
        </w:tc>
      </w:tr>
      <w:tr w:rsidR="0052546B" w:rsidRPr="00CA6309" w:rsidTr="00F00833">
        <w:trPr>
          <w:gridAfter w:val="2"/>
          <w:wAfter w:w="436" w:type="dxa"/>
          <w:trHeight w:val="288"/>
        </w:trPr>
        <w:tc>
          <w:tcPr>
            <w:tcW w:w="4440" w:type="dxa"/>
            <w:tcBorders>
              <w:top w:val="single" w:sz="2" w:space="0" w:color="auto"/>
            </w:tcBorders>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First Name</w:t>
            </w:r>
          </w:p>
        </w:tc>
        <w:tc>
          <w:tcPr>
            <w:tcW w:w="266" w:type="dxa"/>
          </w:tcPr>
          <w:p w:rsidR="00FA46E4" w:rsidRPr="00CA6309" w:rsidRDefault="00FA46E4" w:rsidP="00CA6309">
            <w:pPr>
              <w:rPr>
                <w:rFonts w:asciiTheme="minorHAnsi" w:hAnsiTheme="minorHAnsi"/>
                <w:sz w:val="22"/>
                <w:szCs w:val="22"/>
              </w:rPr>
            </w:pPr>
          </w:p>
        </w:tc>
        <w:tc>
          <w:tcPr>
            <w:tcW w:w="4353" w:type="dxa"/>
            <w:gridSpan w:val="3"/>
            <w:tcBorders>
              <w:top w:val="single" w:sz="2" w:space="0" w:color="auto"/>
            </w:tcBorders>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Last Name</w:t>
            </w:r>
          </w:p>
        </w:tc>
        <w:tc>
          <w:tcPr>
            <w:tcW w:w="236" w:type="dxa"/>
          </w:tcPr>
          <w:p w:rsidR="00FA46E4" w:rsidRPr="00CA6309" w:rsidRDefault="00FA46E4" w:rsidP="00CA6309">
            <w:pPr>
              <w:rPr>
                <w:rFonts w:asciiTheme="minorHAnsi" w:hAnsiTheme="minorHAnsi"/>
                <w:sz w:val="20"/>
                <w:szCs w:val="20"/>
              </w:rPr>
            </w:pPr>
          </w:p>
        </w:tc>
      </w:tr>
      <w:tr w:rsidR="0052546B" w:rsidRPr="00CA6309" w:rsidTr="00F00833">
        <w:trPr>
          <w:gridAfter w:val="3"/>
          <w:wAfter w:w="672" w:type="dxa"/>
          <w:trHeight w:val="288"/>
        </w:trPr>
        <w:tc>
          <w:tcPr>
            <w:tcW w:w="4440" w:type="dxa"/>
            <w:tcBorders>
              <w:bottom w:val="single" w:sz="2" w:space="0" w:color="auto"/>
            </w:tcBorders>
            <w:vAlign w:val="bottom"/>
          </w:tcPr>
          <w:p w:rsidR="00FA46E4" w:rsidRPr="00CA6309" w:rsidRDefault="00FA46E4" w:rsidP="00CA6309">
            <w:pPr>
              <w:rPr>
                <w:rFonts w:asciiTheme="minorHAnsi" w:hAnsiTheme="minorHAnsi"/>
                <w:sz w:val="22"/>
                <w:szCs w:val="22"/>
              </w:rPr>
            </w:pPr>
          </w:p>
          <w:p w:rsidR="00B00DC0" w:rsidRPr="00CA6309" w:rsidRDefault="00B00DC0" w:rsidP="00CA6309">
            <w:pPr>
              <w:rPr>
                <w:rFonts w:asciiTheme="minorHAnsi" w:hAnsiTheme="minorHAnsi"/>
                <w:sz w:val="22"/>
                <w:szCs w:val="22"/>
              </w:rPr>
            </w:pPr>
          </w:p>
        </w:tc>
        <w:tc>
          <w:tcPr>
            <w:tcW w:w="266" w:type="dxa"/>
            <w:vAlign w:val="bottom"/>
          </w:tcPr>
          <w:p w:rsidR="00FA46E4" w:rsidRPr="00CA6309" w:rsidRDefault="00FA46E4" w:rsidP="00CA6309">
            <w:pPr>
              <w:rPr>
                <w:rFonts w:asciiTheme="minorHAnsi" w:hAnsiTheme="minorHAnsi"/>
                <w:sz w:val="22"/>
                <w:szCs w:val="22"/>
              </w:rPr>
            </w:pPr>
          </w:p>
        </w:tc>
        <w:tc>
          <w:tcPr>
            <w:tcW w:w="4353" w:type="dxa"/>
            <w:gridSpan w:val="3"/>
            <w:tcBorders>
              <w:bottom w:val="single" w:sz="2" w:space="0" w:color="auto"/>
            </w:tcBorders>
            <w:vAlign w:val="bottom"/>
          </w:tcPr>
          <w:p w:rsidR="00FA46E4" w:rsidRPr="00CA6309" w:rsidRDefault="00FA46E4" w:rsidP="00CA6309">
            <w:pPr>
              <w:rPr>
                <w:rFonts w:asciiTheme="minorHAnsi" w:hAnsiTheme="minorHAnsi"/>
                <w:sz w:val="22"/>
                <w:szCs w:val="22"/>
              </w:rPr>
            </w:pPr>
          </w:p>
        </w:tc>
      </w:tr>
      <w:tr w:rsidR="0052546B" w:rsidRPr="00CA6309" w:rsidTr="00F00833">
        <w:trPr>
          <w:gridAfter w:val="3"/>
          <w:wAfter w:w="672" w:type="dxa"/>
          <w:trHeight w:val="288"/>
        </w:trPr>
        <w:tc>
          <w:tcPr>
            <w:tcW w:w="4440" w:type="dxa"/>
            <w:tcBorders>
              <w:top w:val="single" w:sz="2" w:space="0" w:color="auto"/>
            </w:tcBorders>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 xml:space="preserve">Street </w:t>
            </w:r>
            <w:r w:rsidR="00FA46E4" w:rsidRPr="00CA6309">
              <w:rPr>
                <w:rFonts w:asciiTheme="minorHAnsi" w:hAnsiTheme="minorHAnsi"/>
                <w:sz w:val="22"/>
                <w:szCs w:val="22"/>
              </w:rPr>
              <w:t>Address</w:t>
            </w:r>
          </w:p>
        </w:tc>
        <w:tc>
          <w:tcPr>
            <w:tcW w:w="266" w:type="dxa"/>
          </w:tcPr>
          <w:p w:rsidR="00FA46E4" w:rsidRPr="00CA6309" w:rsidRDefault="00FA46E4" w:rsidP="00CA6309">
            <w:pPr>
              <w:rPr>
                <w:rFonts w:asciiTheme="minorHAnsi" w:hAnsiTheme="minorHAnsi"/>
                <w:sz w:val="22"/>
                <w:szCs w:val="22"/>
              </w:rPr>
            </w:pPr>
          </w:p>
        </w:tc>
        <w:tc>
          <w:tcPr>
            <w:tcW w:w="4353" w:type="dxa"/>
            <w:gridSpan w:val="3"/>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City, ST  ZIP Code</w:t>
            </w:r>
          </w:p>
        </w:tc>
      </w:tr>
      <w:tr w:rsidR="0052546B" w:rsidRPr="00CA6309" w:rsidTr="00F00833">
        <w:trPr>
          <w:gridAfter w:val="3"/>
          <w:wAfter w:w="672" w:type="dxa"/>
          <w:trHeight w:val="288"/>
        </w:trPr>
        <w:tc>
          <w:tcPr>
            <w:tcW w:w="4440" w:type="dxa"/>
            <w:tcBorders>
              <w:bottom w:val="single" w:sz="2" w:space="0" w:color="auto"/>
            </w:tcBorders>
            <w:vAlign w:val="bottom"/>
          </w:tcPr>
          <w:p w:rsidR="00FA46E4" w:rsidRPr="00CA6309" w:rsidRDefault="00FA46E4" w:rsidP="00CA6309">
            <w:pPr>
              <w:rPr>
                <w:rFonts w:asciiTheme="minorHAnsi" w:hAnsiTheme="minorHAnsi"/>
                <w:sz w:val="22"/>
                <w:szCs w:val="22"/>
              </w:rPr>
            </w:pPr>
          </w:p>
          <w:p w:rsidR="00B00DC0" w:rsidRPr="00CA6309" w:rsidRDefault="00B00DC0" w:rsidP="00CA6309">
            <w:pPr>
              <w:rPr>
                <w:rFonts w:asciiTheme="minorHAnsi" w:hAnsiTheme="minorHAnsi"/>
                <w:sz w:val="22"/>
                <w:szCs w:val="22"/>
              </w:rPr>
            </w:pPr>
          </w:p>
        </w:tc>
        <w:tc>
          <w:tcPr>
            <w:tcW w:w="266" w:type="dxa"/>
            <w:vAlign w:val="bottom"/>
          </w:tcPr>
          <w:p w:rsidR="00FA46E4" w:rsidRPr="00CA6309" w:rsidRDefault="00FA46E4" w:rsidP="00CA6309">
            <w:pPr>
              <w:rPr>
                <w:rFonts w:asciiTheme="minorHAnsi" w:hAnsiTheme="minorHAnsi"/>
                <w:sz w:val="22"/>
                <w:szCs w:val="22"/>
              </w:rPr>
            </w:pPr>
          </w:p>
        </w:tc>
        <w:tc>
          <w:tcPr>
            <w:tcW w:w="4353" w:type="dxa"/>
            <w:gridSpan w:val="3"/>
            <w:tcBorders>
              <w:bottom w:val="single" w:sz="2" w:space="0" w:color="auto"/>
            </w:tcBorders>
            <w:vAlign w:val="bottom"/>
          </w:tcPr>
          <w:p w:rsidR="00FA46E4" w:rsidRPr="00CA6309" w:rsidRDefault="00FA46E4" w:rsidP="00CA6309">
            <w:pPr>
              <w:rPr>
                <w:rFonts w:asciiTheme="minorHAnsi" w:hAnsiTheme="minorHAnsi"/>
                <w:sz w:val="22"/>
                <w:szCs w:val="22"/>
              </w:rPr>
            </w:pPr>
          </w:p>
        </w:tc>
      </w:tr>
      <w:tr w:rsidR="0052546B" w:rsidRPr="00CA6309" w:rsidTr="00F00833">
        <w:trPr>
          <w:gridAfter w:val="3"/>
          <w:wAfter w:w="672" w:type="dxa"/>
          <w:trHeight w:val="288"/>
        </w:trPr>
        <w:tc>
          <w:tcPr>
            <w:tcW w:w="4440" w:type="dxa"/>
            <w:tcBorders>
              <w:top w:val="single" w:sz="2" w:space="0" w:color="auto"/>
            </w:tcBorders>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Phone Number</w:t>
            </w:r>
          </w:p>
        </w:tc>
        <w:tc>
          <w:tcPr>
            <w:tcW w:w="266" w:type="dxa"/>
          </w:tcPr>
          <w:p w:rsidR="00FA46E4" w:rsidRPr="00CA6309" w:rsidRDefault="00FA46E4" w:rsidP="00CA6309">
            <w:pPr>
              <w:rPr>
                <w:rFonts w:asciiTheme="minorHAnsi" w:hAnsiTheme="minorHAnsi"/>
                <w:sz w:val="22"/>
                <w:szCs w:val="22"/>
              </w:rPr>
            </w:pPr>
          </w:p>
        </w:tc>
        <w:tc>
          <w:tcPr>
            <w:tcW w:w="4353" w:type="dxa"/>
            <w:gridSpan w:val="3"/>
            <w:tcBorders>
              <w:top w:val="single" w:sz="2" w:space="0" w:color="auto"/>
            </w:tcBorders>
          </w:tcPr>
          <w:p w:rsidR="00FA46E4" w:rsidRPr="00CA6309" w:rsidRDefault="001268CC" w:rsidP="00CA6309">
            <w:pPr>
              <w:rPr>
                <w:rFonts w:asciiTheme="minorHAnsi" w:hAnsiTheme="minorHAnsi"/>
                <w:sz w:val="22"/>
                <w:szCs w:val="22"/>
              </w:rPr>
            </w:pPr>
            <w:r w:rsidRPr="00CA6309">
              <w:rPr>
                <w:rFonts w:asciiTheme="minorHAnsi" w:hAnsiTheme="minorHAnsi"/>
                <w:sz w:val="22"/>
                <w:szCs w:val="22"/>
              </w:rPr>
              <w:t>Email Address</w:t>
            </w:r>
          </w:p>
        </w:tc>
      </w:tr>
      <w:tr w:rsidR="005E6AE5" w:rsidRPr="00F00833" w:rsidTr="00F00833">
        <w:trPr>
          <w:gridAfter w:val="3"/>
          <w:wAfter w:w="672" w:type="dxa"/>
          <w:trHeight w:val="288"/>
        </w:trPr>
        <w:tc>
          <w:tcPr>
            <w:tcW w:w="4440" w:type="dxa"/>
          </w:tcPr>
          <w:p w:rsidR="005E6AE5" w:rsidRPr="00CA6309" w:rsidRDefault="005E6AE5" w:rsidP="00CA6309">
            <w:pPr>
              <w:rPr>
                <w:sz w:val="22"/>
                <w:szCs w:val="22"/>
              </w:rPr>
            </w:pPr>
          </w:p>
        </w:tc>
        <w:tc>
          <w:tcPr>
            <w:tcW w:w="266" w:type="dxa"/>
          </w:tcPr>
          <w:p w:rsidR="005E6AE5" w:rsidRPr="00CA6309" w:rsidRDefault="005E6AE5" w:rsidP="00CA6309">
            <w:pPr>
              <w:rPr>
                <w:sz w:val="22"/>
                <w:szCs w:val="22"/>
              </w:rPr>
            </w:pPr>
          </w:p>
        </w:tc>
        <w:tc>
          <w:tcPr>
            <w:tcW w:w="4353" w:type="dxa"/>
            <w:gridSpan w:val="3"/>
          </w:tcPr>
          <w:p w:rsidR="005E6AE5" w:rsidRPr="00CA6309" w:rsidRDefault="005E6AE5" w:rsidP="00CA6309">
            <w:pPr>
              <w:rPr>
                <w:sz w:val="22"/>
                <w:szCs w:val="22"/>
              </w:rPr>
            </w:pPr>
          </w:p>
          <w:p w:rsidR="00B00DC0" w:rsidRPr="00CA6309" w:rsidRDefault="00B00DC0" w:rsidP="00CA6309">
            <w:pPr>
              <w:rPr>
                <w:sz w:val="22"/>
                <w:szCs w:val="22"/>
              </w:rPr>
            </w:pPr>
          </w:p>
        </w:tc>
      </w:tr>
      <w:tr w:rsidR="00FA46E4" w:rsidRPr="00F00833" w:rsidTr="00F00833">
        <w:trPr>
          <w:gridAfter w:val="3"/>
          <w:wAfter w:w="672" w:type="dxa"/>
          <w:trHeight w:val="360"/>
        </w:trPr>
        <w:tc>
          <w:tcPr>
            <w:tcW w:w="9059" w:type="dxa"/>
            <w:gridSpan w:val="5"/>
            <w:shd w:val="clear" w:color="auto" w:fill="auto"/>
            <w:vAlign w:val="center"/>
          </w:tcPr>
          <w:p w:rsidR="001268CC" w:rsidRPr="00CA6309" w:rsidRDefault="001268CC" w:rsidP="00CA6309">
            <w:pPr>
              <w:pStyle w:val="Heading2"/>
              <w:rPr>
                <w:rFonts w:ascii="Georgia" w:hAnsi="Georgia"/>
                <w:sz w:val="22"/>
                <w:szCs w:val="22"/>
              </w:rPr>
            </w:pPr>
            <w:r w:rsidRPr="00CA6309">
              <w:rPr>
                <w:rFonts w:ascii="Georgia" w:hAnsi="Georgia"/>
                <w:sz w:val="22"/>
                <w:szCs w:val="22"/>
              </w:rPr>
              <w:t>School Information</w:t>
            </w:r>
          </w:p>
          <w:p w:rsidR="001268CC" w:rsidRPr="00CA6309" w:rsidRDefault="001268CC" w:rsidP="00CA6309">
            <w:pPr>
              <w:rPr>
                <w:sz w:val="22"/>
                <w:szCs w:val="22"/>
              </w:rPr>
            </w:pPr>
          </w:p>
          <w:p w:rsidR="001268CC" w:rsidRPr="00CA6309" w:rsidRDefault="001268CC" w:rsidP="00CA6309">
            <w:pPr>
              <w:rPr>
                <w:sz w:val="22"/>
                <w:szCs w:val="22"/>
              </w:rPr>
            </w:pPr>
          </w:p>
        </w:tc>
      </w:tr>
      <w:tr w:rsidR="001268CC" w:rsidRPr="00F00833" w:rsidTr="00F00833">
        <w:trPr>
          <w:gridAfter w:val="3"/>
          <w:wAfter w:w="672" w:type="dxa"/>
          <w:trHeight w:val="288"/>
        </w:trPr>
        <w:tc>
          <w:tcPr>
            <w:tcW w:w="4440" w:type="dxa"/>
            <w:tcBorders>
              <w:bottom w:val="single" w:sz="2" w:space="0" w:color="auto"/>
            </w:tcBorders>
            <w:vAlign w:val="bottom"/>
          </w:tcPr>
          <w:p w:rsidR="001268CC" w:rsidRPr="00CA6309" w:rsidRDefault="001268CC" w:rsidP="00CA6309">
            <w:pPr>
              <w:rPr>
                <w:rFonts w:asciiTheme="minorHAnsi" w:hAnsiTheme="minorHAnsi"/>
                <w:sz w:val="22"/>
                <w:szCs w:val="22"/>
              </w:rPr>
            </w:pPr>
          </w:p>
        </w:tc>
        <w:tc>
          <w:tcPr>
            <w:tcW w:w="266" w:type="dxa"/>
            <w:vAlign w:val="bottom"/>
          </w:tcPr>
          <w:p w:rsidR="001268CC" w:rsidRPr="00CA6309" w:rsidRDefault="001268CC" w:rsidP="00CA6309">
            <w:pPr>
              <w:rPr>
                <w:rFonts w:asciiTheme="minorHAnsi" w:hAnsiTheme="minorHAnsi"/>
                <w:sz w:val="22"/>
                <w:szCs w:val="22"/>
              </w:rPr>
            </w:pPr>
          </w:p>
        </w:tc>
        <w:tc>
          <w:tcPr>
            <w:tcW w:w="4353" w:type="dxa"/>
            <w:gridSpan w:val="3"/>
            <w:tcBorders>
              <w:bottom w:val="single" w:sz="2" w:space="0" w:color="auto"/>
            </w:tcBorders>
            <w:vAlign w:val="bottom"/>
          </w:tcPr>
          <w:p w:rsidR="001268CC" w:rsidRPr="00CA6309" w:rsidRDefault="001268CC" w:rsidP="00CA6309">
            <w:pPr>
              <w:rPr>
                <w:rFonts w:asciiTheme="minorHAnsi" w:hAnsiTheme="minorHAnsi"/>
                <w:sz w:val="22"/>
                <w:szCs w:val="22"/>
              </w:rPr>
            </w:pPr>
          </w:p>
        </w:tc>
      </w:tr>
      <w:tr w:rsidR="001268CC" w:rsidRPr="00F00833" w:rsidTr="00F00833">
        <w:trPr>
          <w:gridAfter w:val="3"/>
          <w:wAfter w:w="672" w:type="dxa"/>
          <w:trHeight w:val="288"/>
        </w:trPr>
        <w:tc>
          <w:tcPr>
            <w:tcW w:w="4440" w:type="dxa"/>
            <w:tcBorders>
              <w:top w:val="single" w:sz="2" w:space="0" w:color="auto"/>
            </w:tcBorders>
          </w:tcPr>
          <w:p w:rsidR="001268CC" w:rsidRPr="00CA6309" w:rsidRDefault="00F00833" w:rsidP="00CA6309">
            <w:pPr>
              <w:rPr>
                <w:rFonts w:asciiTheme="minorHAnsi" w:hAnsiTheme="minorHAnsi"/>
                <w:sz w:val="22"/>
                <w:szCs w:val="22"/>
              </w:rPr>
            </w:pPr>
            <w:r w:rsidRPr="00CA6309">
              <w:rPr>
                <w:rFonts w:asciiTheme="minorHAnsi" w:hAnsiTheme="minorHAnsi"/>
                <w:sz w:val="22"/>
                <w:szCs w:val="22"/>
              </w:rPr>
              <w:t>School Name</w:t>
            </w:r>
          </w:p>
        </w:tc>
        <w:tc>
          <w:tcPr>
            <w:tcW w:w="266" w:type="dxa"/>
          </w:tcPr>
          <w:p w:rsidR="001268CC" w:rsidRPr="00CA6309" w:rsidRDefault="001268CC" w:rsidP="00CA6309">
            <w:pPr>
              <w:rPr>
                <w:rFonts w:asciiTheme="minorHAnsi" w:hAnsiTheme="minorHAnsi"/>
                <w:sz w:val="22"/>
                <w:szCs w:val="22"/>
              </w:rPr>
            </w:pPr>
          </w:p>
        </w:tc>
        <w:tc>
          <w:tcPr>
            <w:tcW w:w="4353" w:type="dxa"/>
            <w:gridSpan w:val="3"/>
          </w:tcPr>
          <w:p w:rsidR="001268CC" w:rsidRPr="00CA6309" w:rsidRDefault="009548C6" w:rsidP="00CA6309">
            <w:pPr>
              <w:rPr>
                <w:rFonts w:asciiTheme="minorHAnsi" w:hAnsiTheme="minorHAnsi"/>
                <w:sz w:val="22"/>
                <w:szCs w:val="22"/>
              </w:rPr>
            </w:pPr>
            <w:r>
              <w:rPr>
                <w:rFonts w:asciiTheme="minorHAnsi" w:hAnsiTheme="minorHAnsi"/>
                <w:sz w:val="22"/>
                <w:szCs w:val="22"/>
              </w:rPr>
              <w:t>Office Phone Number</w:t>
            </w:r>
          </w:p>
        </w:tc>
      </w:tr>
      <w:tr w:rsidR="00F00833" w:rsidRPr="00F00833" w:rsidTr="00F00833">
        <w:trPr>
          <w:gridAfter w:val="3"/>
          <w:wAfter w:w="672" w:type="dxa"/>
          <w:trHeight w:val="288"/>
        </w:trPr>
        <w:tc>
          <w:tcPr>
            <w:tcW w:w="4440" w:type="dxa"/>
            <w:tcBorders>
              <w:bottom w:val="single" w:sz="2" w:space="0" w:color="auto"/>
            </w:tcBorders>
            <w:vAlign w:val="bottom"/>
          </w:tcPr>
          <w:p w:rsidR="00F00833" w:rsidRPr="00CA6309" w:rsidRDefault="00F00833" w:rsidP="00CA6309">
            <w:pPr>
              <w:rPr>
                <w:rFonts w:asciiTheme="minorHAnsi" w:hAnsiTheme="minorHAnsi"/>
                <w:sz w:val="22"/>
                <w:szCs w:val="22"/>
              </w:rPr>
            </w:pPr>
          </w:p>
          <w:p w:rsidR="00B00DC0" w:rsidRPr="00CA6309" w:rsidRDefault="00B00DC0" w:rsidP="00CA6309">
            <w:pPr>
              <w:rPr>
                <w:rFonts w:asciiTheme="minorHAnsi" w:hAnsiTheme="minorHAnsi"/>
                <w:sz w:val="22"/>
                <w:szCs w:val="22"/>
              </w:rPr>
            </w:pPr>
          </w:p>
        </w:tc>
        <w:tc>
          <w:tcPr>
            <w:tcW w:w="266" w:type="dxa"/>
            <w:vAlign w:val="bottom"/>
          </w:tcPr>
          <w:p w:rsidR="00F00833" w:rsidRPr="00CA6309" w:rsidRDefault="00F00833" w:rsidP="00CA6309">
            <w:pPr>
              <w:rPr>
                <w:rFonts w:asciiTheme="minorHAnsi" w:hAnsiTheme="minorHAnsi"/>
                <w:sz w:val="22"/>
                <w:szCs w:val="22"/>
              </w:rPr>
            </w:pPr>
          </w:p>
        </w:tc>
        <w:tc>
          <w:tcPr>
            <w:tcW w:w="4353" w:type="dxa"/>
            <w:gridSpan w:val="3"/>
            <w:tcBorders>
              <w:bottom w:val="single" w:sz="2" w:space="0" w:color="auto"/>
            </w:tcBorders>
            <w:vAlign w:val="bottom"/>
          </w:tcPr>
          <w:p w:rsidR="00F00833" w:rsidRPr="00CA6309" w:rsidRDefault="00F00833" w:rsidP="00CA6309">
            <w:pPr>
              <w:rPr>
                <w:rFonts w:asciiTheme="minorHAnsi" w:hAnsiTheme="minorHAnsi"/>
                <w:sz w:val="22"/>
                <w:szCs w:val="22"/>
              </w:rPr>
            </w:pPr>
          </w:p>
        </w:tc>
      </w:tr>
      <w:tr w:rsidR="00F00833" w:rsidRPr="00F00833" w:rsidTr="00F00833">
        <w:trPr>
          <w:gridAfter w:val="3"/>
          <w:wAfter w:w="672" w:type="dxa"/>
          <w:trHeight w:val="288"/>
        </w:trPr>
        <w:tc>
          <w:tcPr>
            <w:tcW w:w="4440" w:type="dxa"/>
            <w:tcBorders>
              <w:top w:val="single" w:sz="2" w:space="0" w:color="auto"/>
            </w:tcBorders>
          </w:tcPr>
          <w:p w:rsidR="00F00833" w:rsidRPr="00CA6309" w:rsidRDefault="00F00833" w:rsidP="00CA6309">
            <w:pPr>
              <w:rPr>
                <w:rFonts w:asciiTheme="minorHAnsi" w:hAnsiTheme="minorHAnsi"/>
                <w:sz w:val="22"/>
                <w:szCs w:val="22"/>
              </w:rPr>
            </w:pPr>
            <w:r w:rsidRPr="00CA6309">
              <w:rPr>
                <w:rFonts w:asciiTheme="minorHAnsi" w:hAnsiTheme="minorHAnsi"/>
                <w:sz w:val="22"/>
                <w:szCs w:val="22"/>
              </w:rPr>
              <w:t>Street Address</w:t>
            </w:r>
          </w:p>
        </w:tc>
        <w:tc>
          <w:tcPr>
            <w:tcW w:w="266" w:type="dxa"/>
          </w:tcPr>
          <w:p w:rsidR="00F00833" w:rsidRPr="00CA6309" w:rsidRDefault="00F00833" w:rsidP="00CA6309">
            <w:pPr>
              <w:rPr>
                <w:rFonts w:asciiTheme="minorHAnsi" w:hAnsiTheme="minorHAnsi"/>
                <w:sz w:val="22"/>
                <w:szCs w:val="22"/>
              </w:rPr>
            </w:pPr>
          </w:p>
        </w:tc>
        <w:tc>
          <w:tcPr>
            <w:tcW w:w="4353" w:type="dxa"/>
            <w:gridSpan w:val="3"/>
            <w:tcBorders>
              <w:top w:val="single" w:sz="2" w:space="0" w:color="auto"/>
            </w:tcBorders>
          </w:tcPr>
          <w:p w:rsidR="00F00833" w:rsidRPr="00CA6309" w:rsidRDefault="00F00833" w:rsidP="00CA6309">
            <w:pPr>
              <w:rPr>
                <w:rFonts w:asciiTheme="minorHAnsi" w:hAnsiTheme="minorHAnsi"/>
                <w:sz w:val="22"/>
                <w:szCs w:val="22"/>
              </w:rPr>
            </w:pPr>
            <w:r w:rsidRPr="00CA6309">
              <w:rPr>
                <w:rFonts w:asciiTheme="minorHAnsi" w:hAnsiTheme="minorHAnsi"/>
                <w:sz w:val="22"/>
                <w:szCs w:val="22"/>
              </w:rPr>
              <w:t>City, ST  ZIP Code</w:t>
            </w:r>
          </w:p>
        </w:tc>
      </w:tr>
      <w:tr w:rsidR="00F00833" w:rsidRPr="00F00833" w:rsidTr="00B00DC0">
        <w:trPr>
          <w:gridAfter w:val="3"/>
          <w:wAfter w:w="672" w:type="dxa"/>
          <w:trHeight w:val="729"/>
        </w:trPr>
        <w:tc>
          <w:tcPr>
            <w:tcW w:w="4440" w:type="dxa"/>
            <w:tcBorders>
              <w:bottom w:val="single" w:sz="2" w:space="0" w:color="auto"/>
            </w:tcBorders>
          </w:tcPr>
          <w:p w:rsidR="00CA6309" w:rsidRPr="00CA6309" w:rsidRDefault="00CA6309" w:rsidP="00CA6309">
            <w:pPr>
              <w:rPr>
                <w:sz w:val="22"/>
                <w:szCs w:val="22"/>
              </w:rPr>
            </w:pPr>
          </w:p>
          <w:p w:rsidR="00B00DC0" w:rsidRPr="00CA6309" w:rsidRDefault="00B00DC0" w:rsidP="00CA6309">
            <w:pPr>
              <w:rPr>
                <w:sz w:val="22"/>
                <w:szCs w:val="22"/>
              </w:rPr>
            </w:pPr>
          </w:p>
        </w:tc>
        <w:tc>
          <w:tcPr>
            <w:tcW w:w="266" w:type="dxa"/>
            <w:tcBorders>
              <w:bottom w:val="single" w:sz="2" w:space="0" w:color="auto"/>
            </w:tcBorders>
          </w:tcPr>
          <w:p w:rsidR="00F00833" w:rsidRPr="00CA6309" w:rsidRDefault="00F00833" w:rsidP="00CA6309">
            <w:pPr>
              <w:rPr>
                <w:sz w:val="22"/>
                <w:szCs w:val="22"/>
              </w:rPr>
            </w:pPr>
          </w:p>
        </w:tc>
        <w:tc>
          <w:tcPr>
            <w:tcW w:w="4353" w:type="dxa"/>
            <w:gridSpan w:val="3"/>
            <w:tcBorders>
              <w:bottom w:val="single" w:sz="2" w:space="0" w:color="auto"/>
            </w:tcBorders>
          </w:tcPr>
          <w:p w:rsidR="00F00833" w:rsidRPr="00CA6309" w:rsidRDefault="00F00833" w:rsidP="00CA6309">
            <w:pPr>
              <w:rPr>
                <w:sz w:val="22"/>
                <w:szCs w:val="22"/>
              </w:rPr>
            </w:pPr>
          </w:p>
        </w:tc>
      </w:tr>
      <w:tr w:rsidR="00F00833" w:rsidRPr="00CA6309" w:rsidTr="00F00833">
        <w:trPr>
          <w:gridAfter w:val="3"/>
          <w:wAfter w:w="672" w:type="dxa"/>
          <w:trHeight w:val="288"/>
        </w:trPr>
        <w:tc>
          <w:tcPr>
            <w:tcW w:w="9059" w:type="dxa"/>
            <w:gridSpan w:val="5"/>
          </w:tcPr>
          <w:p w:rsidR="00F00833" w:rsidRPr="00CA6309" w:rsidRDefault="00F00833" w:rsidP="00CA6309">
            <w:pPr>
              <w:rPr>
                <w:rFonts w:asciiTheme="minorHAnsi" w:hAnsiTheme="minorHAnsi"/>
                <w:sz w:val="22"/>
                <w:szCs w:val="22"/>
              </w:rPr>
            </w:pPr>
            <w:r w:rsidRPr="00CA6309">
              <w:rPr>
                <w:rFonts w:asciiTheme="minorHAnsi" w:hAnsiTheme="minorHAnsi"/>
                <w:sz w:val="22"/>
                <w:szCs w:val="22"/>
              </w:rPr>
              <w:t>I VERIFY THAT THE INFORMATION ON THIS FORM IS TRUE AND CORRECT. I understand and agree that if I am awarded a scholarship, the Chris “SPEY” VanSpeybroeck Memorial</w:t>
            </w:r>
            <w:r w:rsidR="003C6EF9">
              <w:rPr>
                <w:rFonts w:asciiTheme="minorHAnsi" w:hAnsiTheme="minorHAnsi"/>
                <w:sz w:val="22"/>
                <w:szCs w:val="22"/>
              </w:rPr>
              <w:t xml:space="preserve"> </w:t>
            </w:r>
            <w:r w:rsidR="00155FD4">
              <w:rPr>
                <w:rFonts w:asciiTheme="minorHAnsi" w:hAnsiTheme="minorHAnsi"/>
                <w:sz w:val="22"/>
                <w:szCs w:val="22"/>
              </w:rPr>
              <w:t xml:space="preserve">Scholarship Fund </w:t>
            </w:r>
            <w:r w:rsidR="003C6EF9">
              <w:rPr>
                <w:rFonts w:asciiTheme="minorHAnsi" w:hAnsiTheme="minorHAnsi"/>
                <w:sz w:val="22"/>
                <w:szCs w:val="22"/>
              </w:rPr>
              <w:t xml:space="preserve">Committee may release my name </w:t>
            </w:r>
            <w:r w:rsidRPr="00CA6309">
              <w:rPr>
                <w:rFonts w:asciiTheme="minorHAnsi" w:hAnsiTheme="minorHAnsi"/>
                <w:sz w:val="22"/>
                <w:szCs w:val="22"/>
              </w:rPr>
              <w:t xml:space="preserve">and photo to the public. </w:t>
            </w:r>
          </w:p>
          <w:p w:rsidR="00F00833" w:rsidRPr="00CA6309" w:rsidRDefault="00F00833" w:rsidP="00CA6309">
            <w:pPr>
              <w:rPr>
                <w:rFonts w:asciiTheme="minorHAnsi" w:hAnsiTheme="minorHAnsi"/>
                <w:sz w:val="22"/>
                <w:szCs w:val="22"/>
              </w:rPr>
            </w:pPr>
          </w:p>
        </w:tc>
      </w:tr>
      <w:tr w:rsidR="00F00833" w:rsidRPr="00CA6309" w:rsidTr="00F00833">
        <w:trPr>
          <w:gridAfter w:val="3"/>
          <w:wAfter w:w="672" w:type="dxa"/>
          <w:trHeight w:val="288"/>
        </w:trPr>
        <w:tc>
          <w:tcPr>
            <w:tcW w:w="5713" w:type="dxa"/>
            <w:gridSpan w:val="3"/>
            <w:tcBorders>
              <w:bottom w:val="single" w:sz="2" w:space="0" w:color="auto"/>
            </w:tcBorders>
            <w:vAlign w:val="bottom"/>
          </w:tcPr>
          <w:p w:rsidR="00F00833" w:rsidRPr="00CA6309" w:rsidRDefault="00F00833" w:rsidP="00CA6309">
            <w:pPr>
              <w:rPr>
                <w:rFonts w:asciiTheme="minorHAnsi" w:hAnsiTheme="minorHAnsi"/>
                <w:sz w:val="22"/>
                <w:szCs w:val="22"/>
              </w:rPr>
            </w:pPr>
          </w:p>
        </w:tc>
        <w:tc>
          <w:tcPr>
            <w:tcW w:w="268" w:type="dxa"/>
            <w:vAlign w:val="bottom"/>
          </w:tcPr>
          <w:p w:rsidR="00F00833" w:rsidRPr="00CA6309" w:rsidRDefault="00F00833" w:rsidP="00CA6309">
            <w:pPr>
              <w:rPr>
                <w:rFonts w:asciiTheme="minorHAnsi" w:hAnsiTheme="minorHAnsi"/>
                <w:sz w:val="22"/>
                <w:szCs w:val="22"/>
              </w:rPr>
            </w:pPr>
          </w:p>
        </w:tc>
        <w:tc>
          <w:tcPr>
            <w:tcW w:w="3078" w:type="dxa"/>
            <w:tcBorders>
              <w:bottom w:val="single" w:sz="2" w:space="0" w:color="auto"/>
            </w:tcBorders>
            <w:vAlign w:val="bottom"/>
          </w:tcPr>
          <w:p w:rsidR="00F00833" w:rsidRPr="00CA6309" w:rsidRDefault="00F00833" w:rsidP="00CA6309">
            <w:pPr>
              <w:rPr>
                <w:rFonts w:asciiTheme="minorHAnsi" w:hAnsiTheme="minorHAnsi"/>
                <w:sz w:val="22"/>
                <w:szCs w:val="22"/>
              </w:rPr>
            </w:pPr>
          </w:p>
        </w:tc>
      </w:tr>
      <w:tr w:rsidR="00F00833" w:rsidRPr="00CA6309" w:rsidTr="00F00833">
        <w:trPr>
          <w:gridAfter w:val="3"/>
          <w:wAfter w:w="672" w:type="dxa"/>
          <w:trHeight w:val="288"/>
        </w:trPr>
        <w:tc>
          <w:tcPr>
            <w:tcW w:w="5713" w:type="dxa"/>
            <w:gridSpan w:val="3"/>
            <w:tcBorders>
              <w:top w:val="single" w:sz="2" w:space="0" w:color="auto"/>
            </w:tcBorders>
          </w:tcPr>
          <w:p w:rsidR="00F00833" w:rsidRPr="00CA6309" w:rsidRDefault="00F00833" w:rsidP="00CA6309">
            <w:pPr>
              <w:rPr>
                <w:rFonts w:asciiTheme="minorHAnsi" w:hAnsiTheme="minorHAnsi"/>
                <w:sz w:val="22"/>
                <w:szCs w:val="22"/>
              </w:rPr>
            </w:pPr>
            <w:r w:rsidRPr="00CA6309">
              <w:rPr>
                <w:rFonts w:asciiTheme="minorHAnsi" w:hAnsiTheme="minorHAnsi"/>
                <w:sz w:val="22"/>
                <w:szCs w:val="22"/>
              </w:rPr>
              <w:t>Student Signature</w:t>
            </w:r>
          </w:p>
        </w:tc>
        <w:tc>
          <w:tcPr>
            <w:tcW w:w="268" w:type="dxa"/>
          </w:tcPr>
          <w:p w:rsidR="00F00833" w:rsidRPr="00CA6309" w:rsidRDefault="00F00833" w:rsidP="00CA6309">
            <w:pPr>
              <w:rPr>
                <w:rFonts w:asciiTheme="minorHAnsi" w:hAnsiTheme="minorHAnsi"/>
                <w:sz w:val="22"/>
                <w:szCs w:val="22"/>
              </w:rPr>
            </w:pPr>
          </w:p>
        </w:tc>
        <w:tc>
          <w:tcPr>
            <w:tcW w:w="3078" w:type="dxa"/>
            <w:tcBorders>
              <w:top w:val="single" w:sz="2" w:space="0" w:color="auto"/>
            </w:tcBorders>
          </w:tcPr>
          <w:p w:rsidR="00F00833" w:rsidRDefault="00F00833" w:rsidP="00CA6309">
            <w:pPr>
              <w:rPr>
                <w:rFonts w:asciiTheme="minorHAnsi" w:hAnsiTheme="minorHAnsi"/>
                <w:sz w:val="22"/>
                <w:szCs w:val="22"/>
              </w:rPr>
            </w:pPr>
            <w:r w:rsidRPr="00CA6309">
              <w:rPr>
                <w:rFonts w:asciiTheme="minorHAnsi" w:hAnsiTheme="minorHAnsi"/>
                <w:sz w:val="22"/>
                <w:szCs w:val="22"/>
              </w:rPr>
              <w:t>Date</w:t>
            </w:r>
          </w:p>
          <w:p w:rsidR="00CA6309" w:rsidRPr="00CA6309" w:rsidRDefault="00CA6309" w:rsidP="00CA6309">
            <w:pPr>
              <w:rPr>
                <w:rFonts w:asciiTheme="minorHAnsi" w:hAnsiTheme="minorHAnsi"/>
                <w:sz w:val="22"/>
                <w:szCs w:val="22"/>
              </w:rPr>
            </w:pPr>
          </w:p>
        </w:tc>
      </w:tr>
    </w:tbl>
    <w:p w:rsidR="00CA6309" w:rsidRDefault="00CA6309" w:rsidP="00CA6309">
      <w:pPr>
        <w:rPr>
          <w:sz w:val="20"/>
          <w:szCs w:val="20"/>
        </w:rPr>
      </w:pPr>
    </w:p>
    <w:tbl>
      <w:tblPr>
        <w:tblW w:w="9731" w:type="dxa"/>
        <w:tblLook w:val="01E0" w:firstRow="1" w:lastRow="1" w:firstColumn="1" w:lastColumn="1" w:noHBand="0" w:noVBand="0"/>
      </w:tblPr>
      <w:tblGrid>
        <w:gridCol w:w="6137"/>
        <w:gridCol w:w="288"/>
        <w:gridCol w:w="3306"/>
      </w:tblGrid>
      <w:tr w:rsidR="009B2650" w:rsidRPr="00CA6309" w:rsidTr="00B63F73">
        <w:trPr>
          <w:trHeight w:val="288"/>
        </w:trPr>
        <w:tc>
          <w:tcPr>
            <w:tcW w:w="9059" w:type="dxa"/>
            <w:gridSpan w:val="3"/>
          </w:tcPr>
          <w:p w:rsidR="009B2650" w:rsidRDefault="009B2650" w:rsidP="009B2650">
            <w:pPr>
              <w:pStyle w:val="Heading1"/>
              <w:ind w:left="-90" w:right="-81"/>
              <w:rPr>
                <w:rFonts w:ascii="Georgia" w:hAnsi="Georgia"/>
                <w:sz w:val="32"/>
                <w:szCs w:val="32"/>
              </w:rPr>
            </w:pPr>
            <w:r w:rsidRPr="00F00833">
              <w:rPr>
                <w:rFonts w:ascii="Georgia" w:hAnsi="Georgia"/>
                <w:sz w:val="32"/>
                <w:szCs w:val="32"/>
              </w:rPr>
              <w:t xml:space="preserve">Chris “Spey” VanSpeybroeck </w:t>
            </w:r>
          </w:p>
          <w:p w:rsidR="009B2650" w:rsidRPr="00F00833" w:rsidRDefault="009B2650" w:rsidP="009B2650">
            <w:pPr>
              <w:pStyle w:val="Heading1"/>
              <w:ind w:left="-90" w:right="-81"/>
              <w:rPr>
                <w:rFonts w:ascii="Georgia" w:hAnsi="Georgia"/>
                <w:sz w:val="32"/>
                <w:szCs w:val="32"/>
              </w:rPr>
            </w:pPr>
            <w:r w:rsidRPr="00F00833">
              <w:rPr>
                <w:rFonts w:ascii="Georgia" w:hAnsi="Georgia"/>
                <w:sz w:val="32"/>
                <w:szCs w:val="32"/>
              </w:rPr>
              <w:t>Memorial Scholarship Application</w:t>
            </w:r>
          </w:p>
          <w:p w:rsidR="009B2650" w:rsidRDefault="009B2650" w:rsidP="00B63F73">
            <w:pPr>
              <w:rPr>
                <w:rFonts w:asciiTheme="minorHAnsi" w:hAnsiTheme="minorHAnsi"/>
                <w:sz w:val="22"/>
                <w:szCs w:val="22"/>
              </w:rPr>
            </w:pPr>
          </w:p>
          <w:p w:rsidR="009B2650" w:rsidRPr="00041CAC" w:rsidRDefault="009B2650" w:rsidP="009B2650">
            <w:pPr>
              <w:jc w:val="center"/>
              <w:rPr>
                <w:rFonts w:ascii="Georgia" w:hAnsi="Georgia"/>
                <w:b/>
                <w:sz w:val="22"/>
                <w:szCs w:val="22"/>
              </w:rPr>
            </w:pPr>
            <w:r>
              <w:rPr>
                <w:rFonts w:ascii="Georgia" w:hAnsi="Georgia"/>
                <w:b/>
                <w:sz w:val="22"/>
                <w:szCs w:val="22"/>
              </w:rPr>
              <w:t>Pledge Form</w:t>
            </w:r>
          </w:p>
          <w:p w:rsidR="009B2650" w:rsidRDefault="009B2650" w:rsidP="00B63F73">
            <w:pPr>
              <w:rPr>
                <w:rFonts w:asciiTheme="minorHAnsi" w:hAnsiTheme="minorHAnsi"/>
                <w:sz w:val="22"/>
                <w:szCs w:val="22"/>
              </w:rPr>
            </w:pPr>
          </w:p>
          <w:p w:rsidR="00C017DB" w:rsidRDefault="00C017DB" w:rsidP="0017576D">
            <w:pPr>
              <w:rPr>
                <w:rFonts w:asciiTheme="minorHAnsi" w:hAnsiTheme="minorHAnsi"/>
                <w:sz w:val="22"/>
                <w:szCs w:val="22"/>
              </w:rPr>
            </w:pPr>
            <w:r>
              <w:rPr>
                <w:rFonts w:asciiTheme="minorHAnsi" w:hAnsiTheme="minorHAnsi"/>
                <w:sz w:val="22"/>
                <w:szCs w:val="22"/>
              </w:rPr>
              <w:t>Each year, M</w:t>
            </w:r>
            <w:r w:rsidRPr="009548C6">
              <w:rPr>
                <w:rFonts w:asciiTheme="minorHAnsi" w:hAnsiTheme="minorHAnsi"/>
                <w:sz w:val="22"/>
                <w:szCs w:val="22"/>
              </w:rPr>
              <w:t>eningococc</w:t>
            </w:r>
            <w:r>
              <w:rPr>
                <w:rFonts w:asciiTheme="minorHAnsi" w:hAnsiTheme="minorHAnsi"/>
                <w:sz w:val="22"/>
                <w:szCs w:val="22"/>
              </w:rPr>
              <w:t>al D</w:t>
            </w:r>
            <w:r w:rsidRPr="009548C6">
              <w:rPr>
                <w:rFonts w:asciiTheme="minorHAnsi" w:hAnsiTheme="minorHAnsi"/>
                <w:sz w:val="22"/>
                <w:szCs w:val="22"/>
              </w:rPr>
              <w:t>isease str</w:t>
            </w:r>
            <w:r>
              <w:rPr>
                <w:rFonts w:asciiTheme="minorHAnsi" w:hAnsiTheme="minorHAnsi"/>
                <w:sz w:val="22"/>
                <w:szCs w:val="22"/>
              </w:rPr>
              <w:t xml:space="preserve">ikes nearly 1,500 Americans and </w:t>
            </w:r>
            <w:r w:rsidRPr="009548C6">
              <w:rPr>
                <w:rFonts w:asciiTheme="minorHAnsi" w:hAnsiTheme="minorHAnsi"/>
                <w:sz w:val="22"/>
                <w:szCs w:val="22"/>
              </w:rPr>
              <w:t>11</w:t>
            </w:r>
            <w:r>
              <w:rPr>
                <w:rFonts w:asciiTheme="minorHAnsi" w:hAnsiTheme="minorHAnsi"/>
                <w:sz w:val="22"/>
                <w:szCs w:val="22"/>
              </w:rPr>
              <w:t>% of those infected will die.</w:t>
            </w:r>
            <w:r w:rsidR="0017576D">
              <w:rPr>
                <w:rFonts w:asciiTheme="minorHAnsi" w:hAnsiTheme="minorHAnsi"/>
                <w:sz w:val="22"/>
                <w:szCs w:val="22"/>
              </w:rPr>
              <w:t xml:space="preserve">  </w:t>
            </w:r>
            <w:r>
              <w:rPr>
                <w:rFonts w:asciiTheme="minorHAnsi" w:hAnsiTheme="minorHAnsi"/>
                <w:sz w:val="22"/>
                <w:szCs w:val="22"/>
              </w:rPr>
              <w:t>Vaccination is the best protection against the disease.</w:t>
            </w:r>
          </w:p>
          <w:p w:rsidR="00C017DB" w:rsidRDefault="00C017DB" w:rsidP="00C017DB">
            <w:pPr>
              <w:rPr>
                <w:rFonts w:asciiTheme="minorHAnsi" w:hAnsiTheme="minorHAnsi"/>
                <w:sz w:val="22"/>
                <w:szCs w:val="22"/>
              </w:rPr>
            </w:pPr>
          </w:p>
          <w:p w:rsidR="0017576D" w:rsidRPr="0017576D" w:rsidRDefault="0017576D" w:rsidP="0017576D">
            <w:pPr>
              <w:rPr>
                <w:rFonts w:asciiTheme="minorHAnsi" w:hAnsiTheme="minorHAnsi"/>
                <w:i/>
                <w:sz w:val="22"/>
                <w:szCs w:val="22"/>
              </w:rPr>
            </w:pPr>
            <w:r>
              <w:rPr>
                <w:rFonts w:asciiTheme="minorHAnsi" w:hAnsiTheme="minorHAnsi"/>
                <w:sz w:val="22"/>
                <w:szCs w:val="22"/>
              </w:rPr>
              <w:t xml:space="preserve">By signing this form, </w:t>
            </w:r>
            <w:r w:rsidR="00C017DB">
              <w:rPr>
                <w:rFonts w:asciiTheme="minorHAnsi" w:hAnsiTheme="minorHAnsi"/>
                <w:sz w:val="22"/>
                <w:szCs w:val="22"/>
              </w:rPr>
              <w:t xml:space="preserve">I </w:t>
            </w:r>
            <w:r>
              <w:rPr>
                <w:rFonts w:asciiTheme="minorHAnsi" w:hAnsiTheme="minorHAnsi"/>
                <w:sz w:val="22"/>
                <w:szCs w:val="22"/>
              </w:rPr>
              <w:t xml:space="preserve">hereby </w:t>
            </w:r>
            <w:r w:rsidR="00C017DB">
              <w:rPr>
                <w:rFonts w:asciiTheme="minorHAnsi" w:hAnsiTheme="minorHAnsi"/>
                <w:sz w:val="22"/>
                <w:szCs w:val="22"/>
              </w:rPr>
              <w:t>pledge to follow the vaccination recommendation put forth by the Centers for Disease Control</w:t>
            </w:r>
            <w:r>
              <w:rPr>
                <w:rFonts w:asciiTheme="minorHAnsi" w:hAnsiTheme="minorHAnsi"/>
                <w:sz w:val="22"/>
                <w:szCs w:val="22"/>
              </w:rPr>
              <w:t xml:space="preserve"> outlined here: </w:t>
            </w:r>
            <w:r w:rsidRPr="0017576D">
              <w:rPr>
                <w:rFonts w:asciiTheme="minorHAnsi" w:hAnsiTheme="minorHAnsi"/>
                <w:i/>
                <w:sz w:val="22"/>
                <w:szCs w:val="22"/>
              </w:rPr>
              <w:t>The Centers for Disease Control and Prevention (CDC) recommends vaccination for all 11-12 year olds, with a booster dose at age 16.  For those who receive the first dose at 13 through 15 years of age, a booster is recommended at 16 through 18.  CDC’s Advisory Committee on Immunization Practices (ACIP) suggests that adolescents receive the vaccine less than five years before starting college.</w:t>
            </w:r>
          </w:p>
          <w:p w:rsidR="0017576D" w:rsidRDefault="0017576D" w:rsidP="00C017DB">
            <w:pPr>
              <w:rPr>
                <w:rFonts w:asciiTheme="minorHAnsi" w:hAnsiTheme="minorHAnsi"/>
                <w:sz w:val="22"/>
                <w:szCs w:val="22"/>
              </w:rPr>
            </w:pPr>
          </w:p>
          <w:p w:rsidR="0017576D" w:rsidRDefault="0017576D" w:rsidP="00C017DB">
            <w:pPr>
              <w:rPr>
                <w:rFonts w:asciiTheme="minorHAnsi" w:hAnsiTheme="minorHAnsi"/>
                <w:sz w:val="22"/>
                <w:szCs w:val="22"/>
              </w:rPr>
            </w:pPr>
            <w:r>
              <w:rPr>
                <w:rFonts w:asciiTheme="minorHAnsi" w:hAnsiTheme="minorHAnsi"/>
                <w:sz w:val="22"/>
                <w:szCs w:val="22"/>
              </w:rPr>
              <w:t>I also pledge to educate my family and friends on the signs and symptoms of M</w:t>
            </w:r>
            <w:r w:rsidRPr="009548C6">
              <w:rPr>
                <w:rFonts w:asciiTheme="minorHAnsi" w:hAnsiTheme="minorHAnsi"/>
                <w:sz w:val="22"/>
                <w:szCs w:val="22"/>
              </w:rPr>
              <w:t>eningococc</w:t>
            </w:r>
            <w:r>
              <w:rPr>
                <w:rFonts w:asciiTheme="minorHAnsi" w:hAnsiTheme="minorHAnsi"/>
                <w:sz w:val="22"/>
                <w:szCs w:val="22"/>
              </w:rPr>
              <w:t>al D</w:t>
            </w:r>
            <w:r w:rsidRPr="009548C6">
              <w:rPr>
                <w:rFonts w:asciiTheme="minorHAnsi" w:hAnsiTheme="minorHAnsi"/>
                <w:sz w:val="22"/>
                <w:szCs w:val="22"/>
              </w:rPr>
              <w:t>isease</w:t>
            </w:r>
            <w:r>
              <w:rPr>
                <w:rFonts w:asciiTheme="minorHAnsi" w:hAnsiTheme="minorHAnsi"/>
                <w:sz w:val="22"/>
                <w:szCs w:val="22"/>
              </w:rPr>
              <w:t xml:space="preserve"> and encourage them to follow the vaccination guidelines.</w:t>
            </w:r>
          </w:p>
          <w:p w:rsidR="0017576D" w:rsidRDefault="0017576D" w:rsidP="00C017DB">
            <w:pPr>
              <w:rPr>
                <w:rFonts w:asciiTheme="minorHAnsi" w:hAnsiTheme="minorHAnsi"/>
                <w:sz w:val="22"/>
                <w:szCs w:val="22"/>
              </w:rPr>
            </w:pPr>
          </w:p>
          <w:p w:rsidR="00C017DB" w:rsidRDefault="0017576D" w:rsidP="006E4DE4">
            <w:pPr>
              <w:rPr>
                <w:rFonts w:asciiTheme="minorHAnsi" w:hAnsiTheme="minorHAnsi"/>
                <w:sz w:val="22"/>
                <w:szCs w:val="22"/>
              </w:rPr>
            </w:pPr>
            <w:r>
              <w:rPr>
                <w:rFonts w:asciiTheme="minorHAnsi" w:hAnsiTheme="minorHAnsi"/>
                <w:sz w:val="22"/>
                <w:szCs w:val="22"/>
              </w:rPr>
              <w:t>In this effort, I hope to reduce the number of young lives taken by this disease.</w:t>
            </w:r>
          </w:p>
          <w:p w:rsidR="0017576D" w:rsidRPr="006E4DE4" w:rsidRDefault="0017576D" w:rsidP="006E4DE4">
            <w:pPr>
              <w:rPr>
                <w:rFonts w:asciiTheme="minorHAnsi" w:hAnsiTheme="minorHAnsi"/>
                <w:sz w:val="22"/>
                <w:szCs w:val="22"/>
              </w:rPr>
            </w:pPr>
          </w:p>
          <w:p w:rsidR="009B2650" w:rsidRDefault="009B2650" w:rsidP="00B63F73">
            <w:pPr>
              <w:rPr>
                <w:rFonts w:asciiTheme="minorHAnsi" w:hAnsiTheme="minorHAnsi"/>
                <w:sz w:val="22"/>
                <w:szCs w:val="22"/>
              </w:rPr>
            </w:pPr>
          </w:p>
          <w:p w:rsidR="009B2650" w:rsidRPr="00CA6309" w:rsidRDefault="009B2650" w:rsidP="009B2650">
            <w:pPr>
              <w:rPr>
                <w:rFonts w:asciiTheme="minorHAnsi" w:hAnsiTheme="minorHAnsi"/>
                <w:sz w:val="22"/>
                <w:szCs w:val="22"/>
              </w:rPr>
            </w:pPr>
          </w:p>
        </w:tc>
      </w:tr>
      <w:tr w:rsidR="009B2650" w:rsidRPr="00CA6309" w:rsidTr="00B63F73">
        <w:trPr>
          <w:trHeight w:val="288"/>
        </w:trPr>
        <w:tc>
          <w:tcPr>
            <w:tcW w:w="5713" w:type="dxa"/>
            <w:tcBorders>
              <w:bottom w:val="single" w:sz="2" w:space="0" w:color="auto"/>
            </w:tcBorders>
            <w:vAlign w:val="bottom"/>
          </w:tcPr>
          <w:p w:rsidR="009B2650" w:rsidRPr="00CA6309" w:rsidRDefault="009B2650" w:rsidP="00B63F73">
            <w:pPr>
              <w:rPr>
                <w:rFonts w:asciiTheme="minorHAnsi" w:hAnsiTheme="minorHAnsi"/>
                <w:sz w:val="22"/>
                <w:szCs w:val="22"/>
              </w:rPr>
            </w:pPr>
          </w:p>
        </w:tc>
        <w:tc>
          <w:tcPr>
            <w:tcW w:w="268" w:type="dxa"/>
            <w:vAlign w:val="bottom"/>
          </w:tcPr>
          <w:p w:rsidR="009B2650" w:rsidRPr="00CA6309" w:rsidRDefault="009B2650" w:rsidP="00B63F73">
            <w:pPr>
              <w:rPr>
                <w:rFonts w:asciiTheme="minorHAnsi" w:hAnsiTheme="minorHAnsi"/>
                <w:sz w:val="22"/>
                <w:szCs w:val="22"/>
              </w:rPr>
            </w:pPr>
          </w:p>
        </w:tc>
        <w:tc>
          <w:tcPr>
            <w:tcW w:w="3078" w:type="dxa"/>
            <w:tcBorders>
              <w:bottom w:val="single" w:sz="2" w:space="0" w:color="auto"/>
            </w:tcBorders>
            <w:vAlign w:val="bottom"/>
          </w:tcPr>
          <w:p w:rsidR="009B2650" w:rsidRPr="00CA6309" w:rsidRDefault="009B2650" w:rsidP="00B63F73">
            <w:pPr>
              <w:rPr>
                <w:rFonts w:asciiTheme="minorHAnsi" w:hAnsiTheme="minorHAnsi"/>
                <w:sz w:val="22"/>
                <w:szCs w:val="22"/>
              </w:rPr>
            </w:pPr>
          </w:p>
        </w:tc>
      </w:tr>
      <w:tr w:rsidR="009B2650" w:rsidRPr="00CA6309" w:rsidTr="00B63F73">
        <w:trPr>
          <w:trHeight w:val="288"/>
        </w:trPr>
        <w:tc>
          <w:tcPr>
            <w:tcW w:w="5713" w:type="dxa"/>
            <w:tcBorders>
              <w:top w:val="single" w:sz="2" w:space="0" w:color="auto"/>
            </w:tcBorders>
          </w:tcPr>
          <w:p w:rsidR="009B2650" w:rsidRPr="00CA6309" w:rsidRDefault="009B2650" w:rsidP="00B63F73">
            <w:pPr>
              <w:rPr>
                <w:rFonts w:asciiTheme="minorHAnsi" w:hAnsiTheme="minorHAnsi"/>
                <w:sz w:val="22"/>
                <w:szCs w:val="22"/>
              </w:rPr>
            </w:pPr>
            <w:r w:rsidRPr="00CA6309">
              <w:rPr>
                <w:rFonts w:asciiTheme="minorHAnsi" w:hAnsiTheme="minorHAnsi"/>
                <w:sz w:val="22"/>
                <w:szCs w:val="22"/>
              </w:rPr>
              <w:t>Student Signature</w:t>
            </w:r>
          </w:p>
        </w:tc>
        <w:tc>
          <w:tcPr>
            <w:tcW w:w="268" w:type="dxa"/>
          </w:tcPr>
          <w:p w:rsidR="009B2650" w:rsidRPr="00CA6309" w:rsidRDefault="009B2650" w:rsidP="00B63F73">
            <w:pPr>
              <w:rPr>
                <w:rFonts w:asciiTheme="minorHAnsi" w:hAnsiTheme="minorHAnsi"/>
                <w:sz w:val="22"/>
                <w:szCs w:val="22"/>
              </w:rPr>
            </w:pPr>
          </w:p>
        </w:tc>
        <w:tc>
          <w:tcPr>
            <w:tcW w:w="3078" w:type="dxa"/>
            <w:tcBorders>
              <w:top w:val="single" w:sz="2" w:space="0" w:color="auto"/>
            </w:tcBorders>
          </w:tcPr>
          <w:p w:rsidR="009B2650" w:rsidRDefault="009B2650" w:rsidP="00B63F73">
            <w:pPr>
              <w:rPr>
                <w:rFonts w:asciiTheme="minorHAnsi" w:hAnsiTheme="minorHAnsi"/>
                <w:sz w:val="22"/>
                <w:szCs w:val="22"/>
              </w:rPr>
            </w:pPr>
            <w:r w:rsidRPr="00CA6309">
              <w:rPr>
                <w:rFonts w:asciiTheme="minorHAnsi" w:hAnsiTheme="minorHAnsi"/>
                <w:sz w:val="22"/>
                <w:szCs w:val="22"/>
              </w:rPr>
              <w:t>Date</w:t>
            </w:r>
          </w:p>
          <w:p w:rsidR="009B2650" w:rsidRPr="00CA6309" w:rsidRDefault="009B2650" w:rsidP="00B63F73">
            <w:pPr>
              <w:rPr>
                <w:rFonts w:asciiTheme="minorHAnsi" w:hAnsiTheme="minorHAnsi"/>
                <w:sz w:val="22"/>
                <w:szCs w:val="22"/>
              </w:rPr>
            </w:pPr>
          </w:p>
        </w:tc>
      </w:tr>
    </w:tbl>
    <w:p w:rsidR="009B2650" w:rsidRDefault="009B2650" w:rsidP="009B2650">
      <w:pPr>
        <w:pStyle w:val="Heading1"/>
        <w:ind w:left="-90" w:right="-81"/>
        <w:jc w:val="left"/>
        <w:rPr>
          <w:rFonts w:ascii="Georgia" w:hAnsi="Georgia"/>
          <w:sz w:val="32"/>
          <w:szCs w:val="32"/>
        </w:rPr>
      </w:pPr>
    </w:p>
    <w:p w:rsidR="008F7C95" w:rsidRDefault="008F7C95" w:rsidP="009B2650">
      <w:pPr>
        <w:jc w:val="center"/>
        <w:rPr>
          <w:rFonts w:ascii="Georgia" w:hAnsi="Georgia"/>
          <w:b/>
          <w:sz w:val="22"/>
          <w:szCs w:val="22"/>
        </w:rPr>
      </w:pPr>
      <w:r>
        <w:rPr>
          <w:rFonts w:ascii="Georgia" w:hAnsi="Georgia"/>
          <w:b/>
          <w:sz w:val="22"/>
          <w:szCs w:val="22"/>
        </w:rPr>
        <w:br w:type="page"/>
      </w:r>
    </w:p>
    <w:p w:rsidR="008F7C95" w:rsidRDefault="008F7C95" w:rsidP="008F7C95">
      <w:pPr>
        <w:pStyle w:val="Heading1"/>
        <w:ind w:left="-90" w:right="-81"/>
        <w:rPr>
          <w:rFonts w:ascii="Georgia" w:hAnsi="Georgia"/>
          <w:sz w:val="32"/>
          <w:szCs w:val="32"/>
        </w:rPr>
      </w:pPr>
      <w:r w:rsidRPr="00F00833">
        <w:rPr>
          <w:rFonts w:ascii="Georgia" w:hAnsi="Georgia"/>
          <w:sz w:val="32"/>
          <w:szCs w:val="32"/>
        </w:rPr>
        <w:t xml:space="preserve">Chris “Spey” VanSpeybroeck </w:t>
      </w:r>
    </w:p>
    <w:p w:rsidR="008F7C95" w:rsidRPr="00F00833" w:rsidRDefault="008F7C95" w:rsidP="008F7C95">
      <w:pPr>
        <w:pStyle w:val="Heading1"/>
        <w:ind w:left="-90" w:right="-81"/>
        <w:rPr>
          <w:rFonts w:ascii="Georgia" w:hAnsi="Georgia"/>
          <w:sz w:val="32"/>
          <w:szCs w:val="32"/>
        </w:rPr>
      </w:pPr>
      <w:r w:rsidRPr="00F00833">
        <w:rPr>
          <w:rFonts w:ascii="Georgia" w:hAnsi="Georgia"/>
          <w:sz w:val="32"/>
          <w:szCs w:val="32"/>
        </w:rPr>
        <w:t>Memorial Scholarship Application</w:t>
      </w:r>
    </w:p>
    <w:p w:rsidR="008F7C95" w:rsidRDefault="008F7C95" w:rsidP="009B2650">
      <w:pPr>
        <w:jc w:val="center"/>
        <w:rPr>
          <w:rFonts w:ascii="Georgia" w:hAnsi="Georgia"/>
          <w:b/>
          <w:sz w:val="22"/>
          <w:szCs w:val="22"/>
        </w:rPr>
      </w:pPr>
    </w:p>
    <w:p w:rsidR="009B2650" w:rsidRDefault="00514EB2" w:rsidP="008F7C95">
      <w:pPr>
        <w:rPr>
          <w:rFonts w:ascii="Georgia" w:hAnsi="Georgia"/>
          <w:b/>
          <w:sz w:val="22"/>
          <w:szCs w:val="22"/>
        </w:rPr>
      </w:pPr>
      <w:r>
        <w:rPr>
          <w:rFonts w:ascii="Georgia" w:hAnsi="Georgia"/>
          <w:b/>
          <w:sz w:val="22"/>
          <w:szCs w:val="22"/>
        </w:rPr>
        <w:t>2013-2014</w:t>
      </w:r>
      <w:r w:rsidR="00C017DB">
        <w:rPr>
          <w:rFonts w:ascii="Georgia" w:hAnsi="Georgia"/>
          <w:b/>
          <w:sz w:val="22"/>
          <w:szCs w:val="22"/>
        </w:rPr>
        <w:t xml:space="preserve"> </w:t>
      </w:r>
      <w:r w:rsidR="005A7BA7">
        <w:rPr>
          <w:rFonts w:ascii="Georgia" w:hAnsi="Georgia"/>
          <w:b/>
          <w:sz w:val="22"/>
          <w:szCs w:val="22"/>
        </w:rPr>
        <w:t>Writing</w:t>
      </w:r>
      <w:r w:rsidR="009B2650" w:rsidRPr="00863121">
        <w:rPr>
          <w:rFonts w:ascii="Georgia" w:hAnsi="Georgia"/>
          <w:b/>
          <w:sz w:val="22"/>
          <w:szCs w:val="22"/>
        </w:rPr>
        <w:t xml:space="preserve"> Topic: “The Importance of Family &amp; Friends”</w:t>
      </w:r>
    </w:p>
    <w:p w:rsidR="009B2650" w:rsidRDefault="009B2650" w:rsidP="009B2650">
      <w:pPr>
        <w:rPr>
          <w:rFonts w:asciiTheme="minorHAnsi" w:hAnsiTheme="minorHAnsi"/>
          <w:sz w:val="22"/>
          <w:szCs w:val="22"/>
        </w:rPr>
      </w:pPr>
      <w:r>
        <w:rPr>
          <w:rFonts w:asciiTheme="minorHAnsi" w:hAnsiTheme="minorHAnsi"/>
          <w:sz w:val="22"/>
          <w:szCs w:val="22"/>
        </w:rPr>
        <w:t xml:space="preserve">In 500 words or less, explain the significance of family and friends in your own life.  You may focus on one or both groups and may choose to write about one individual or many.  </w:t>
      </w:r>
      <w:r w:rsidR="005A7BA7">
        <w:rPr>
          <w:rFonts w:asciiTheme="minorHAnsi" w:hAnsiTheme="minorHAnsi"/>
          <w:sz w:val="22"/>
          <w:szCs w:val="22"/>
        </w:rPr>
        <w:t>Writing</w:t>
      </w:r>
      <w:r>
        <w:rPr>
          <w:rFonts w:asciiTheme="minorHAnsi" w:hAnsiTheme="minorHAnsi"/>
          <w:sz w:val="22"/>
          <w:szCs w:val="22"/>
        </w:rPr>
        <w:t xml:space="preserve"> will be judged according to the following criteria:</w:t>
      </w:r>
    </w:p>
    <w:p w:rsidR="009B2650" w:rsidRDefault="009B2650" w:rsidP="009B2650">
      <w:pPr>
        <w:rPr>
          <w:rFonts w:asciiTheme="minorHAnsi" w:hAnsiTheme="minorHAnsi"/>
          <w:sz w:val="22"/>
          <w:szCs w:val="22"/>
        </w:rPr>
      </w:pPr>
      <w:r>
        <w:rPr>
          <w:rFonts w:asciiTheme="minorHAnsi" w:hAnsiTheme="minorHAnsi"/>
          <w:sz w:val="22"/>
          <w:szCs w:val="22"/>
        </w:rPr>
        <w:t>Focus (</w:t>
      </w:r>
      <w:r w:rsidR="00F271BC">
        <w:rPr>
          <w:rFonts w:asciiTheme="minorHAnsi" w:hAnsiTheme="minorHAnsi"/>
          <w:sz w:val="22"/>
          <w:szCs w:val="22"/>
        </w:rPr>
        <w:t>25</w:t>
      </w:r>
      <w:r>
        <w:rPr>
          <w:rFonts w:asciiTheme="minorHAnsi" w:hAnsiTheme="minorHAnsi"/>
          <w:sz w:val="22"/>
          <w:szCs w:val="22"/>
        </w:rPr>
        <w:t>%)</w:t>
      </w:r>
    </w:p>
    <w:p w:rsidR="009B2650" w:rsidRDefault="009B2650" w:rsidP="009B2650">
      <w:pPr>
        <w:rPr>
          <w:rFonts w:asciiTheme="minorHAnsi" w:hAnsiTheme="minorHAnsi"/>
          <w:sz w:val="22"/>
          <w:szCs w:val="22"/>
        </w:rPr>
      </w:pPr>
      <w:r>
        <w:rPr>
          <w:rFonts w:asciiTheme="minorHAnsi" w:hAnsiTheme="minorHAnsi"/>
          <w:sz w:val="22"/>
          <w:szCs w:val="22"/>
        </w:rPr>
        <w:t>Style &amp; Mechanics (25%)</w:t>
      </w:r>
    </w:p>
    <w:p w:rsidR="00F271BC" w:rsidRDefault="009A149A" w:rsidP="00F271BC">
      <w:pPr>
        <w:rPr>
          <w:rFonts w:asciiTheme="minorHAnsi" w:hAnsiTheme="minorHAnsi"/>
          <w:sz w:val="22"/>
          <w:szCs w:val="22"/>
        </w:rPr>
      </w:pPr>
      <w:r>
        <w:rPr>
          <w:rFonts w:asciiTheme="minorHAnsi" w:hAnsiTheme="minorHAnsi"/>
          <w:sz w:val="22"/>
          <w:szCs w:val="22"/>
        </w:rPr>
        <w:t xml:space="preserve">Creativity &amp; </w:t>
      </w:r>
      <w:r w:rsidR="00F271BC">
        <w:rPr>
          <w:rFonts w:asciiTheme="minorHAnsi" w:hAnsiTheme="minorHAnsi"/>
          <w:sz w:val="22"/>
          <w:szCs w:val="22"/>
        </w:rPr>
        <w:t>Originality (50%)</w:t>
      </w:r>
    </w:p>
    <w:p w:rsidR="009B2650" w:rsidRDefault="009B2650" w:rsidP="009B2650">
      <w:pPr>
        <w:rPr>
          <w:rFonts w:asciiTheme="minorHAnsi" w:hAnsiTheme="minorHAnsi"/>
          <w:sz w:val="22"/>
          <w:szCs w:val="22"/>
        </w:rPr>
      </w:pPr>
    </w:p>
    <w:p w:rsidR="009B2650" w:rsidRPr="00041CAC" w:rsidRDefault="009B2650" w:rsidP="008F7C95">
      <w:pPr>
        <w:rPr>
          <w:rFonts w:ascii="Georgia" w:hAnsi="Georgia"/>
          <w:b/>
          <w:sz w:val="22"/>
          <w:szCs w:val="22"/>
        </w:rPr>
      </w:pPr>
      <w:r>
        <w:rPr>
          <w:rFonts w:ascii="Georgia" w:hAnsi="Georgia"/>
          <w:b/>
          <w:sz w:val="22"/>
          <w:szCs w:val="22"/>
        </w:rPr>
        <w:t>Submitting your Application</w:t>
      </w:r>
    </w:p>
    <w:p w:rsidR="009B2650" w:rsidRDefault="009B2650" w:rsidP="009B2650">
      <w:pPr>
        <w:rPr>
          <w:rFonts w:asciiTheme="minorHAnsi" w:hAnsiTheme="minorHAnsi"/>
          <w:sz w:val="22"/>
          <w:szCs w:val="22"/>
        </w:rPr>
      </w:pPr>
      <w:r>
        <w:rPr>
          <w:rFonts w:asciiTheme="minorHAnsi" w:hAnsiTheme="minorHAnsi"/>
          <w:sz w:val="22"/>
          <w:szCs w:val="22"/>
        </w:rPr>
        <w:t xml:space="preserve">Please </w:t>
      </w:r>
      <w:r w:rsidR="00C94226">
        <w:rPr>
          <w:rFonts w:asciiTheme="minorHAnsi" w:hAnsiTheme="minorHAnsi"/>
          <w:sz w:val="22"/>
          <w:szCs w:val="22"/>
        </w:rPr>
        <w:t>complete and attach</w:t>
      </w:r>
      <w:r>
        <w:rPr>
          <w:rFonts w:asciiTheme="minorHAnsi" w:hAnsiTheme="minorHAnsi"/>
          <w:sz w:val="22"/>
          <w:szCs w:val="22"/>
        </w:rPr>
        <w:t xml:space="preserve"> Pages 1 &amp; 2 of this form along with your </w:t>
      </w:r>
      <w:r w:rsidR="005A7BA7">
        <w:rPr>
          <w:rFonts w:asciiTheme="minorHAnsi" w:hAnsiTheme="minorHAnsi"/>
          <w:sz w:val="22"/>
          <w:szCs w:val="22"/>
        </w:rPr>
        <w:t>writing submission</w:t>
      </w:r>
      <w:r>
        <w:rPr>
          <w:rFonts w:asciiTheme="minorHAnsi" w:hAnsiTheme="minorHAnsi"/>
          <w:sz w:val="22"/>
          <w:szCs w:val="22"/>
        </w:rPr>
        <w:t xml:space="preserve"> (Word Document or PDF format preferred) and email </w:t>
      </w:r>
      <w:r w:rsidRPr="00514EB2">
        <w:rPr>
          <w:rFonts w:asciiTheme="minorHAnsi" w:hAnsiTheme="minorHAnsi"/>
          <w:sz w:val="22"/>
          <w:szCs w:val="22"/>
        </w:rPr>
        <w:t>to</w:t>
      </w:r>
      <w:r w:rsidR="00514EB2" w:rsidRPr="00514EB2">
        <w:rPr>
          <w:rFonts w:asciiTheme="minorHAnsi" w:hAnsiTheme="minorHAnsi"/>
          <w:b/>
          <w:sz w:val="22"/>
          <w:szCs w:val="22"/>
        </w:rPr>
        <w:t xml:space="preserve"> </w:t>
      </w:r>
      <w:r w:rsidR="00514EB2" w:rsidRPr="00A233F9">
        <w:rPr>
          <w:rFonts w:asciiTheme="minorHAnsi" w:hAnsiTheme="minorHAnsi"/>
          <w:b/>
          <w:color w:val="00B050"/>
          <w:sz w:val="22"/>
          <w:szCs w:val="22"/>
        </w:rPr>
        <w:t>speymemorial@gmail.com</w:t>
      </w:r>
    </w:p>
    <w:p w:rsidR="009B2650" w:rsidRDefault="009B2650" w:rsidP="009B2650">
      <w:pPr>
        <w:rPr>
          <w:rFonts w:asciiTheme="minorHAnsi" w:hAnsiTheme="minorHAnsi"/>
          <w:sz w:val="22"/>
          <w:szCs w:val="22"/>
        </w:rPr>
      </w:pPr>
    </w:p>
    <w:p w:rsidR="009B2650" w:rsidRDefault="009B2650" w:rsidP="009B2650">
      <w:pPr>
        <w:rPr>
          <w:rFonts w:ascii="Georgia" w:hAnsi="Georgia"/>
          <w:b/>
          <w:sz w:val="22"/>
          <w:szCs w:val="22"/>
        </w:rPr>
      </w:pPr>
      <w:r>
        <w:rPr>
          <w:rFonts w:ascii="Georgia" w:hAnsi="Georgia"/>
          <w:b/>
          <w:sz w:val="22"/>
          <w:szCs w:val="22"/>
        </w:rPr>
        <w:t>Scholarship Details</w:t>
      </w:r>
    </w:p>
    <w:p w:rsidR="009B2650" w:rsidRPr="009548C6" w:rsidRDefault="009B2650" w:rsidP="009B2650">
      <w:pPr>
        <w:rPr>
          <w:rFonts w:asciiTheme="minorHAnsi" w:hAnsiTheme="minorHAnsi"/>
          <w:sz w:val="22"/>
          <w:szCs w:val="22"/>
        </w:rPr>
      </w:pPr>
      <w:r w:rsidRPr="009548C6">
        <w:rPr>
          <w:rFonts w:asciiTheme="minorHAnsi" w:hAnsiTheme="minorHAnsi"/>
          <w:sz w:val="22"/>
          <w:szCs w:val="22"/>
        </w:rPr>
        <w:t xml:space="preserve">The Chris “SPEY” VanSpeybroeck </w:t>
      </w:r>
      <w:r>
        <w:rPr>
          <w:rFonts w:asciiTheme="minorHAnsi" w:hAnsiTheme="minorHAnsi"/>
          <w:sz w:val="22"/>
          <w:szCs w:val="22"/>
        </w:rPr>
        <w:t xml:space="preserve">Memorial </w:t>
      </w:r>
      <w:r w:rsidR="00C65987">
        <w:rPr>
          <w:rFonts w:asciiTheme="minorHAnsi" w:hAnsiTheme="minorHAnsi"/>
          <w:sz w:val="22"/>
          <w:szCs w:val="22"/>
        </w:rPr>
        <w:t xml:space="preserve">Fund </w:t>
      </w:r>
      <w:r w:rsidRPr="009548C6">
        <w:rPr>
          <w:rFonts w:asciiTheme="minorHAnsi" w:hAnsiTheme="minorHAnsi"/>
          <w:sz w:val="22"/>
          <w:szCs w:val="22"/>
        </w:rPr>
        <w:t xml:space="preserve">Scholarship Committee recognizes the impact that Meningitis can have on young adults and their families. Through the generosity of sponsors and </w:t>
      </w:r>
      <w:r w:rsidR="009B3D2D">
        <w:rPr>
          <w:rFonts w:asciiTheme="minorHAnsi" w:hAnsiTheme="minorHAnsi"/>
          <w:sz w:val="22"/>
          <w:szCs w:val="22"/>
        </w:rPr>
        <w:t xml:space="preserve">other </w:t>
      </w:r>
      <w:r w:rsidRPr="009548C6">
        <w:rPr>
          <w:rFonts w:asciiTheme="minorHAnsi" w:hAnsiTheme="minorHAnsi"/>
          <w:sz w:val="22"/>
          <w:szCs w:val="22"/>
        </w:rPr>
        <w:t xml:space="preserve">contributions to </w:t>
      </w:r>
      <w:r w:rsidR="006050FB">
        <w:rPr>
          <w:rFonts w:asciiTheme="minorHAnsi" w:hAnsiTheme="minorHAnsi"/>
          <w:sz w:val="22"/>
          <w:szCs w:val="22"/>
        </w:rPr>
        <w:t xml:space="preserve">this </w:t>
      </w:r>
      <w:r w:rsidRPr="009548C6">
        <w:rPr>
          <w:rFonts w:asciiTheme="minorHAnsi" w:hAnsiTheme="minorHAnsi"/>
          <w:sz w:val="22"/>
          <w:szCs w:val="22"/>
        </w:rPr>
        <w:t xml:space="preserve">memorial fund, the Committee is pleased to offer a </w:t>
      </w:r>
      <w:r w:rsidRPr="009548C6">
        <w:rPr>
          <w:rFonts w:asciiTheme="minorHAnsi" w:hAnsiTheme="minorHAnsi"/>
          <w:b/>
          <w:sz w:val="22"/>
          <w:szCs w:val="22"/>
        </w:rPr>
        <w:t>$500</w:t>
      </w:r>
      <w:r w:rsidRPr="009548C6">
        <w:rPr>
          <w:rFonts w:asciiTheme="minorHAnsi" w:hAnsiTheme="minorHAnsi"/>
          <w:sz w:val="22"/>
          <w:szCs w:val="22"/>
        </w:rPr>
        <w:t xml:space="preserve"> scholarship to </w:t>
      </w:r>
      <w:r w:rsidRPr="00F519AB">
        <w:rPr>
          <w:rFonts w:asciiTheme="minorHAnsi" w:hAnsiTheme="minorHAnsi"/>
          <w:b/>
          <w:sz w:val="22"/>
          <w:szCs w:val="22"/>
        </w:rPr>
        <w:t>one</w:t>
      </w:r>
      <w:r w:rsidRPr="009548C6">
        <w:rPr>
          <w:rFonts w:asciiTheme="minorHAnsi" w:hAnsiTheme="minorHAnsi"/>
          <w:sz w:val="22"/>
          <w:szCs w:val="22"/>
        </w:rPr>
        <w:t xml:space="preserve"> </w:t>
      </w:r>
      <w:r w:rsidRPr="009548C6">
        <w:rPr>
          <w:rFonts w:asciiTheme="minorHAnsi" w:hAnsiTheme="minorHAnsi"/>
          <w:b/>
          <w:sz w:val="22"/>
          <w:szCs w:val="22"/>
        </w:rPr>
        <w:t>graduating student</w:t>
      </w:r>
      <w:r w:rsidRPr="009548C6">
        <w:rPr>
          <w:rFonts w:asciiTheme="minorHAnsi" w:hAnsiTheme="minorHAnsi"/>
          <w:sz w:val="22"/>
          <w:szCs w:val="22"/>
        </w:rPr>
        <w:t xml:space="preserve"> from each o</w:t>
      </w:r>
      <w:r>
        <w:rPr>
          <w:rFonts w:asciiTheme="minorHAnsi" w:hAnsiTheme="minorHAnsi"/>
          <w:sz w:val="22"/>
          <w:szCs w:val="22"/>
        </w:rPr>
        <w:t>f the following schools:</w:t>
      </w:r>
    </w:p>
    <w:p w:rsidR="009B2650" w:rsidRPr="009548C6" w:rsidRDefault="009B2650" w:rsidP="009B2650">
      <w:pPr>
        <w:numPr>
          <w:ilvl w:val="0"/>
          <w:numId w:val="11"/>
        </w:numPr>
        <w:rPr>
          <w:rFonts w:asciiTheme="minorHAnsi" w:hAnsiTheme="minorHAnsi"/>
          <w:sz w:val="22"/>
          <w:szCs w:val="22"/>
        </w:rPr>
      </w:pPr>
      <w:r w:rsidRPr="009548C6">
        <w:rPr>
          <w:rFonts w:asciiTheme="minorHAnsi" w:hAnsiTheme="minorHAnsi"/>
          <w:sz w:val="22"/>
          <w:szCs w:val="22"/>
        </w:rPr>
        <w:t>Alleman High School</w:t>
      </w:r>
    </w:p>
    <w:p w:rsidR="009B2650" w:rsidRPr="009548C6" w:rsidRDefault="009B2650" w:rsidP="009B2650">
      <w:pPr>
        <w:numPr>
          <w:ilvl w:val="0"/>
          <w:numId w:val="11"/>
        </w:numPr>
        <w:rPr>
          <w:rFonts w:asciiTheme="minorHAnsi" w:hAnsiTheme="minorHAnsi"/>
          <w:sz w:val="22"/>
          <w:szCs w:val="22"/>
        </w:rPr>
      </w:pPr>
      <w:r w:rsidRPr="009548C6">
        <w:rPr>
          <w:rFonts w:asciiTheme="minorHAnsi" w:hAnsiTheme="minorHAnsi"/>
          <w:sz w:val="22"/>
          <w:szCs w:val="22"/>
        </w:rPr>
        <w:t>Geneseo High School</w:t>
      </w:r>
    </w:p>
    <w:p w:rsidR="009B2650" w:rsidRPr="009548C6" w:rsidRDefault="009B2650" w:rsidP="009B2650">
      <w:pPr>
        <w:numPr>
          <w:ilvl w:val="0"/>
          <w:numId w:val="11"/>
        </w:numPr>
        <w:rPr>
          <w:rFonts w:asciiTheme="minorHAnsi" w:hAnsiTheme="minorHAnsi"/>
          <w:sz w:val="22"/>
          <w:szCs w:val="22"/>
        </w:rPr>
      </w:pPr>
      <w:r w:rsidRPr="009548C6">
        <w:rPr>
          <w:rFonts w:asciiTheme="minorHAnsi" w:hAnsiTheme="minorHAnsi"/>
          <w:sz w:val="22"/>
          <w:szCs w:val="22"/>
        </w:rPr>
        <w:t>Moline High School</w:t>
      </w:r>
    </w:p>
    <w:p w:rsidR="009B2650" w:rsidRPr="009548C6" w:rsidRDefault="009B2650" w:rsidP="009B2650">
      <w:pPr>
        <w:numPr>
          <w:ilvl w:val="0"/>
          <w:numId w:val="11"/>
        </w:numPr>
        <w:rPr>
          <w:rFonts w:asciiTheme="minorHAnsi" w:hAnsiTheme="minorHAnsi"/>
          <w:sz w:val="22"/>
          <w:szCs w:val="22"/>
        </w:rPr>
      </w:pPr>
      <w:r w:rsidRPr="009548C6">
        <w:rPr>
          <w:rFonts w:asciiTheme="minorHAnsi" w:hAnsiTheme="minorHAnsi"/>
          <w:sz w:val="22"/>
          <w:szCs w:val="22"/>
        </w:rPr>
        <w:t xml:space="preserve">Rock Island High School </w:t>
      </w:r>
    </w:p>
    <w:p w:rsidR="009B2650" w:rsidRDefault="009B2650" w:rsidP="009B2650">
      <w:pPr>
        <w:numPr>
          <w:ilvl w:val="0"/>
          <w:numId w:val="11"/>
        </w:numPr>
        <w:rPr>
          <w:rFonts w:asciiTheme="minorHAnsi" w:hAnsiTheme="minorHAnsi"/>
          <w:sz w:val="22"/>
          <w:szCs w:val="22"/>
        </w:rPr>
      </w:pPr>
      <w:r w:rsidRPr="009548C6">
        <w:rPr>
          <w:rFonts w:asciiTheme="minorHAnsi" w:hAnsiTheme="minorHAnsi"/>
          <w:sz w:val="22"/>
          <w:szCs w:val="22"/>
        </w:rPr>
        <w:t xml:space="preserve">United Township High School </w:t>
      </w:r>
    </w:p>
    <w:p w:rsidR="009B2650" w:rsidRPr="009548C6" w:rsidRDefault="009B2650" w:rsidP="009B2650">
      <w:pPr>
        <w:rPr>
          <w:rFonts w:asciiTheme="minorHAnsi" w:hAnsiTheme="minorHAnsi"/>
          <w:sz w:val="22"/>
          <w:szCs w:val="22"/>
        </w:rPr>
      </w:pPr>
    </w:p>
    <w:p w:rsidR="009B2650" w:rsidRDefault="009B2650" w:rsidP="009B2650">
      <w:pPr>
        <w:rPr>
          <w:rFonts w:ascii="Georgia" w:hAnsi="Georgia"/>
          <w:b/>
          <w:sz w:val="22"/>
          <w:szCs w:val="22"/>
        </w:rPr>
      </w:pPr>
      <w:r>
        <w:rPr>
          <w:rFonts w:ascii="Georgia" w:hAnsi="Georgia"/>
          <w:b/>
          <w:sz w:val="22"/>
          <w:szCs w:val="22"/>
        </w:rPr>
        <w:t>Eligibility</w:t>
      </w:r>
    </w:p>
    <w:p w:rsidR="009B2650" w:rsidRDefault="009B2650" w:rsidP="009B2650">
      <w:pPr>
        <w:numPr>
          <w:ilvl w:val="0"/>
          <w:numId w:val="11"/>
        </w:numPr>
        <w:rPr>
          <w:rFonts w:asciiTheme="minorHAnsi" w:hAnsiTheme="minorHAnsi"/>
          <w:sz w:val="22"/>
          <w:szCs w:val="22"/>
        </w:rPr>
      </w:pPr>
      <w:r>
        <w:rPr>
          <w:rFonts w:asciiTheme="minorHAnsi" w:hAnsiTheme="minorHAnsi"/>
          <w:sz w:val="22"/>
          <w:szCs w:val="22"/>
        </w:rPr>
        <w:t>Student must attend one of the eligible high schools at time of application submission</w:t>
      </w:r>
    </w:p>
    <w:p w:rsidR="009B2650" w:rsidRDefault="009B2650" w:rsidP="009B2650">
      <w:pPr>
        <w:numPr>
          <w:ilvl w:val="0"/>
          <w:numId w:val="11"/>
        </w:numPr>
        <w:rPr>
          <w:rFonts w:asciiTheme="minorHAnsi" w:hAnsiTheme="minorHAnsi"/>
          <w:sz w:val="22"/>
          <w:szCs w:val="22"/>
        </w:rPr>
      </w:pPr>
      <w:r>
        <w:rPr>
          <w:rFonts w:asciiTheme="minorHAnsi" w:hAnsiTheme="minorHAnsi"/>
          <w:sz w:val="22"/>
          <w:szCs w:val="22"/>
        </w:rPr>
        <w:t>Student must have an anticipated graduation date of Spring 201</w:t>
      </w:r>
      <w:r w:rsidR="00514EB2">
        <w:rPr>
          <w:rFonts w:asciiTheme="minorHAnsi" w:hAnsiTheme="minorHAnsi"/>
          <w:sz w:val="22"/>
          <w:szCs w:val="22"/>
        </w:rPr>
        <w:t>4</w:t>
      </w:r>
    </w:p>
    <w:p w:rsidR="008C1687" w:rsidRDefault="009B2650" w:rsidP="009B2650">
      <w:pPr>
        <w:numPr>
          <w:ilvl w:val="0"/>
          <w:numId w:val="11"/>
        </w:numPr>
        <w:rPr>
          <w:rFonts w:asciiTheme="minorHAnsi" w:hAnsiTheme="minorHAnsi"/>
          <w:sz w:val="22"/>
          <w:szCs w:val="22"/>
        </w:rPr>
      </w:pPr>
      <w:r w:rsidRPr="008C1687">
        <w:rPr>
          <w:rFonts w:asciiTheme="minorHAnsi" w:hAnsiTheme="minorHAnsi"/>
          <w:sz w:val="22"/>
          <w:szCs w:val="22"/>
        </w:rPr>
        <w:t>Student must su</w:t>
      </w:r>
      <w:r w:rsidR="008F7C95" w:rsidRPr="008C1687">
        <w:rPr>
          <w:rFonts w:asciiTheme="minorHAnsi" w:hAnsiTheme="minorHAnsi"/>
          <w:sz w:val="22"/>
          <w:szCs w:val="22"/>
        </w:rPr>
        <w:t>bmit completed application form</w:t>
      </w:r>
      <w:r w:rsidR="00C94226" w:rsidRPr="008C1687">
        <w:rPr>
          <w:rFonts w:asciiTheme="minorHAnsi" w:hAnsiTheme="minorHAnsi"/>
          <w:sz w:val="22"/>
          <w:szCs w:val="22"/>
        </w:rPr>
        <w:t xml:space="preserve"> (Page 1)</w:t>
      </w:r>
      <w:r w:rsidR="008F7C95" w:rsidRPr="008C1687">
        <w:rPr>
          <w:rFonts w:asciiTheme="minorHAnsi" w:hAnsiTheme="minorHAnsi"/>
          <w:sz w:val="22"/>
          <w:szCs w:val="22"/>
        </w:rPr>
        <w:t xml:space="preserve">, pledge form </w:t>
      </w:r>
      <w:r w:rsidR="00C94226" w:rsidRPr="008C1687">
        <w:rPr>
          <w:rFonts w:asciiTheme="minorHAnsi" w:hAnsiTheme="minorHAnsi"/>
          <w:sz w:val="22"/>
          <w:szCs w:val="22"/>
        </w:rPr>
        <w:t xml:space="preserve">(Page 2) </w:t>
      </w:r>
      <w:r w:rsidRPr="008C1687">
        <w:rPr>
          <w:rFonts w:asciiTheme="minorHAnsi" w:hAnsiTheme="minorHAnsi"/>
          <w:sz w:val="22"/>
          <w:szCs w:val="22"/>
        </w:rPr>
        <w:t>a</w:t>
      </w:r>
      <w:r w:rsidR="009B3D2D">
        <w:rPr>
          <w:rFonts w:asciiTheme="minorHAnsi" w:hAnsiTheme="minorHAnsi"/>
          <w:sz w:val="22"/>
          <w:szCs w:val="22"/>
        </w:rPr>
        <w:t xml:space="preserve">s well as </w:t>
      </w:r>
      <w:r w:rsidR="005A7BA7">
        <w:rPr>
          <w:rFonts w:asciiTheme="minorHAnsi" w:hAnsiTheme="minorHAnsi"/>
          <w:sz w:val="22"/>
          <w:szCs w:val="22"/>
        </w:rPr>
        <w:t>writ</w:t>
      </w:r>
      <w:r w:rsidR="00451E00">
        <w:rPr>
          <w:rFonts w:asciiTheme="minorHAnsi" w:hAnsiTheme="minorHAnsi"/>
          <w:sz w:val="22"/>
          <w:szCs w:val="22"/>
        </w:rPr>
        <w:t>ten submission</w:t>
      </w:r>
      <w:r w:rsidR="008C1687">
        <w:rPr>
          <w:rFonts w:asciiTheme="minorHAnsi" w:hAnsiTheme="minorHAnsi"/>
          <w:sz w:val="22"/>
          <w:szCs w:val="22"/>
        </w:rPr>
        <w:t xml:space="preserve"> on the assigned topic</w:t>
      </w:r>
    </w:p>
    <w:p w:rsidR="009B2650" w:rsidRPr="008C1687" w:rsidRDefault="009B2650" w:rsidP="009B2650">
      <w:pPr>
        <w:numPr>
          <w:ilvl w:val="0"/>
          <w:numId w:val="11"/>
        </w:numPr>
        <w:rPr>
          <w:rFonts w:asciiTheme="minorHAnsi" w:hAnsiTheme="minorHAnsi"/>
          <w:sz w:val="22"/>
          <w:szCs w:val="22"/>
        </w:rPr>
      </w:pPr>
      <w:r w:rsidRPr="008C1687">
        <w:rPr>
          <w:rFonts w:asciiTheme="minorHAnsi" w:hAnsiTheme="minorHAnsi"/>
          <w:sz w:val="22"/>
          <w:szCs w:val="22"/>
        </w:rPr>
        <w:t xml:space="preserve">If selected for a scholarship, </w:t>
      </w:r>
      <w:r w:rsidR="00155FD4" w:rsidRPr="008C1687">
        <w:rPr>
          <w:rFonts w:asciiTheme="minorHAnsi" w:hAnsiTheme="minorHAnsi"/>
          <w:sz w:val="22"/>
          <w:szCs w:val="22"/>
        </w:rPr>
        <w:t>s</w:t>
      </w:r>
      <w:r w:rsidRPr="008C1687">
        <w:rPr>
          <w:rFonts w:asciiTheme="minorHAnsi" w:hAnsiTheme="minorHAnsi"/>
          <w:sz w:val="22"/>
          <w:szCs w:val="22"/>
        </w:rPr>
        <w:t>tudent must possess and be able to show proof of a cumulative GPA of 2.8 or higher</w:t>
      </w:r>
      <w:r w:rsidR="0020091B">
        <w:rPr>
          <w:rFonts w:asciiTheme="minorHAnsi" w:hAnsiTheme="minorHAnsi"/>
          <w:sz w:val="22"/>
          <w:szCs w:val="22"/>
        </w:rPr>
        <w:t xml:space="preserve"> at </w:t>
      </w:r>
      <w:r w:rsidR="00155FD4" w:rsidRPr="008C1687">
        <w:rPr>
          <w:rFonts w:asciiTheme="minorHAnsi" w:hAnsiTheme="minorHAnsi"/>
          <w:sz w:val="22"/>
          <w:szCs w:val="22"/>
        </w:rPr>
        <w:t>time of selection.</w:t>
      </w:r>
    </w:p>
    <w:p w:rsidR="004C29B0" w:rsidRDefault="004C29B0" w:rsidP="009B2650">
      <w:pPr>
        <w:rPr>
          <w:rFonts w:asciiTheme="minorHAnsi" w:hAnsiTheme="minorHAnsi"/>
          <w:sz w:val="22"/>
          <w:szCs w:val="22"/>
        </w:rPr>
      </w:pPr>
    </w:p>
    <w:p w:rsidR="004C29B0" w:rsidRDefault="004C29B0" w:rsidP="008F7C95">
      <w:pPr>
        <w:pStyle w:val="Heading1"/>
        <w:ind w:left="-90" w:right="-81"/>
        <w:rPr>
          <w:rFonts w:asciiTheme="minorHAnsi" w:hAnsiTheme="minorHAnsi"/>
          <w:b w:val="0"/>
          <w:sz w:val="22"/>
          <w:szCs w:val="22"/>
        </w:rPr>
      </w:pPr>
      <w:r>
        <w:rPr>
          <w:rFonts w:asciiTheme="minorHAnsi" w:hAnsiTheme="minorHAnsi"/>
          <w:b w:val="0"/>
          <w:sz w:val="22"/>
          <w:szCs w:val="22"/>
        </w:rPr>
        <w:br w:type="page"/>
      </w:r>
    </w:p>
    <w:p w:rsidR="008F7C95" w:rsidRDefault="008F7C95" w:rsidP="008F7C95">
      <w:pPr>
        <w:pStyle w:val="Heading1"/>
        <w:ind w:left="-90" w:right="-81"/>
        <w:rPr>
          <w:rFonts w:ascii="Georgia" w:hAnsi="Georgia"/>
          <w:sz w:val="32"/>
          <w:szCs w:val="32"/>
        </w:rPr>
      </w:pPr>
      <w:r w:rsidRPr="00F00833">
        <w:rPr>
          <w:rFonts w:ascii="Georgia" w:hAnsi="Georgia"/>
          <w:sz w:val="32"/>
          <w:szCs w:val="32"/>
        </w:rPr>
        <w:t xml:space="preserve">Chris “Spey” VanSpeybroeck </w:t>
      </w:r>
    </w:p>
    <w:p w:rsidR="008F7C95" w:rsidRDefault="008F7C95" w:rsidP="008F7C95">
      <w:pPr>
        <w:pStyle w:val="Heading1"/>
        <w:ind w:left="-90" w:right="-81"/>
        <w:rPr>
          <w:rFonts w:ascii="Georgia" w:hAnsi="Georgia"/>
          <w:sz w:val="32"/>
          <w:szCs w:val="32"/>
        </w:rPr>
      </w:pPr>
      <w:r w:rsidRPr="00F00833">
        <w:rPr>
          <w:rFonts w:ascii="Georgia" w:hAnsi="Georgia"/>
          <w:sz w:val="32"/>
          <w:szCs w:val="32"/>
        </w:rPr>
        <w:t>Memorial Scholarship Application</w:t>
      </w:r>
    </w:p>
    <w:p w:rsidR="008F7C95" w:rsidRPr="008F7C95" w:rsidRDefault="008F7C95" w:rsidP="008F7C95"/>
    <w:p w:rsidR="009B2650" w:rsidRDefault="009B2650" w:rsidP="009B2650">
      <w:pPr>
        <w:rPr>
          <w:rFonts w:ascii="Georgia" w:hAnsi="Georgia"/>
          <w:b/>
          <w:sz w:val="22"/>
          <w:szCs w:val="22"/>
        </w:rPr>
      </w:pPr>
      <w:r>
        <w:rPr>
          <w:rFonts w:ascii="Georgia" w:hAnsi="Georgia"/>
          <w:b/>
          <w:sz w:val="22"/>
          <w:szCs w:val="22"/>
        </w:rPr>
        <w:t>Recipient Selection Process</w:t>
      </w:r>
    </w:p>
    <w:p w:rsidR="009B2650" w:rsidRDefault="009B2650" w:rsidP="009B2650">
      <w:pPr>
        <w:rPr>
          <w:rFonts w:asciiTheme="minorHAnsi" w:hAnsiTheme="minorHAnsi"/>
          <w:sz w:val="22"/>
          <w:szCs w:val="22"/>
        </w:rPr>
      </w:pPr>
      <w:r w:rsidRPr="009548C6">
        <w:rPr>
          <w:rFonts w:asciiTheme="minorHAnsi" w:hAnsiTheme="minorHAnsi"/>
          <w:sz w:val="22"/>
          <w:szCs w:val="22"/>
        </w:rPr>
        <w:t xml:space="preserve">Scholarship awards are determined </w:t>
      </w:r>
      <w:r>
        <w:rPr>
          <w:rFonts w:asciiTheme="minorHAnsi" w:hAnsiTheme="minorHAnsi"/>
          <w:sz w:val="22"/>
          <w:szCs w:val="22"/>
        </w:rPr>
        <w:t xml:space="preserve">at the sole discretion of the Committee.  </w:t>
      </w:r>
      <w:r w:rsidRPr="009548C6">
        <w:rPr>
          <w:rFonts w:asciiTheme="minorHAnsi" w:hAnsiTheme="minorHAnsi"/>
          <w:sz w:val="22"/>
          <w:szCs w:val="22"/>
        </w:rPr>
        <w:t xml:space="preserve">Students </w:t>
      </w:r>
      <w:r>
        <w:rPr>
          <w:rFonts w:asciiTheme="minorHAnsi" w:hAnsiTheme="minorHAnsi"/>
          <w:sz w:val="22"/>
          <w:szCs w:val="22"/>
        </w:rPr>
        <w:t xml:space="preserve">who meet the defined eligibility requirements </w:t>
      </w:r>
      <w:r w:rsidRPr="009548C6">
        <w:rPr>
          <w:rFonts w:asciiTheme="minorHAnsi" w:hAnsiTheme="minorHAnsi"/>
          <w:sz w:val="22"/>
          <w:szCs w:val="22"/>
        </w:rPr>
        <w:t>will be considere</w:t>
      </w:r>
      <w:r>
        <w:rPr>
          <w:rFonts w:asciiTheme="minorHAnsi" w:hAnsiTheme="minorHAnsi"/>
          <w:sz w:val="22"/>
          <w:szCs w:val="22"/>
        </w:rPr>
        <w:t xml:space="preserve">d for the scholarship.  </w:t>
      </w:r>
      <w:r w:rsidR="005A7BA7">
        <w:rPr>
          <w:rFonts w:asciiTheme="minorHAnsi" w:hAnsiTheme="minorHAnsi"/>
          <w:sz w:val="22"/>
          <w:szCs w:val="22"/>
        </w:rPr>
        <w:t>Writing</w:t>
      </w:r>
      <w:r>
        <w:rPr>
          <w:rFonts w:asciiTheme="minorHAnsi" w:hAnsiTheme="minorHAnsi"/>
          <w:sz w:val="22"/>
          <w:szCs w:val="22"/>
        </w:rPr>
        <w:t xml:space="preserve"> submissions will be judged by the Committee according to the defined criteria.  Students will be judged against other applicants from the same high school.  Winning r</w:t>
      </w:r>
      <w:r w:rsidRPr="009548C6">
        <w:rPr>
          <w:rFonts w:asciiTheme="minorHAnsi" w:hAnsiTheme="minorHAnsi"/>
          <w:sz w:val="22"/>
          <w:szCs w:val="22"/>
        </w:rPr>
        <w:t xml:space="preserve">ecipients will be notified in </w:t>
      </w:r>
      <w:r>
        <w:rPr>
          <w:rFonts w:asciiTheme="minorHAnsi" w:hAnsiTheme="minorHAnsi"/>
          <w:sz w:val="22"/>
          <w:szCs w:val="22"/>
        </w:rPr>
        <w:t>writing.</w:t>
      </w:r>
    </w:p>
    <w:p w:rsidR="009B2650" w:rsidRPr="009548C6" w:rsidRDefault="009B2650" w:rsidP="009B2650">
      <w:pPr>
        <w:rPr>
          <w:rFonts w:asciiTheme="minorHAnsi" w:hAnsiTheme="minorHAnsi"/>
          <w:sz w:val="22"/>
          <w:szCs w:val="22"/>
        </w:rPr>
      </w:pPr>
    </w:p>
    <w:p w:rsidR="009B2650" w:rsidRPr="00F519AB" w:rsidRDefault="009B2650" w:rsidP="009B2650">
      <w:pPr>
        <w:rPr>
          <w:rFonts w:ascii="Georgia" w:hAnsi="Georgia"/>
          <w:b/>
          <w:sz w:val="22"/>
          <w:szCs w:val="22"/>
        </w:rPr>
      </w:pPr>
      <w:r w:rsidRPr="00F519AB">
        <w:rPr>
          <w:rFonts w:ascii="Georgia" w:hAnsi="Georgia"/>
          <w:b/>
          <w:sz w:val="22"/>
          <w:szCs w:val="22"/>
        </w:rPr>
        <w:t>Committee’s Mission</w:t>
      </w:r>
    </w:p>
    <w:p w:rsidR="009B2650" w:rsidRDefault="009B2650" w:rsidP="009B2650">
      <w:pPr>
        <w:rPr>
          <w:rFonts w:asciiTheme="minorHAnsi" w:hAnsiTheme="minorHAnsi"/>
          <w:sz w:val="22"/>
          <w:szCs w:val="22"/>
        </w:rPr>
      </w:pPr>
      <w:r>
        <w:rPr>
          <w:rFonts w:asciiTheme="minorHAnsi" w:hAnsiTheme="minorHAnsi"/>
          <w:sz w:val="22"/>
          <w:szCs w:val="22"/>
        </w:rPr>
        <w:t>The Committee’s</w:t>
      </w:r>
      <w:r w:rsidRPr="009548C6">
        <w:rPr>
          <w:rFonts w:asciiTheme="minorHAnsi" w:hAnsiTheme="minorHAnsi"/>
          <w:sz w:val="22"/>
          <w:szCs w:val="22"/>
        </w:rPr>
        <w:t xml:space="preserve"> go</w:t>
      </w:r>
      <w:r>
        <w:rPr>
          <w:rFonts w:asciiTheme="minorHAnsi" w:hAnsiTheme="minorHAnsi"/>
          <w:sz w:val="22"/>
          <w:szCs w:val="22"/>
        </w:rPr>
        <w:t xml:space="preserve">al is to increase awareness of Meningococcal Disease (signs, symptoms and </w:t>
      </w:r>
      <w:r w:rsidRPr="009548C6">
        <w:rPr>
          <w:rFonts w:asciiTheme="minorHAnsi" w:hAnsiTheme="minorHAnsi"/>
          <w:sz w:val="22"/>
          <w:szCs w:val="22"/>
        </w:rPr>
        <w:t>how it is spread) and promote immunizati</w:t>
      </w:r>
      <w:r>
        <w:rPr>
          <w:rFonts w:asciiTheme="minorHAnsi" w:hAnsiTheme="minorHAnsi"/>
          <w:sz w:val="22"/>
          <w:szCs w:val="22"/>
        </w:rPr>
        <w:t>ons to prevent the majority of Meningococcal D</w:t>
      </w:r>
      <w:r w:rsidRPr="009548C6">
        <w:rPr>
          <w:rFonts w:asciiTheme="minorHAnsi" w:hAnsiTheme="minorHAnsi"/>
          <w:sz w:val="22"/>
          <w:szCs w:val="22"/>
        </w:rPr>
        <w:t>isease.  Chris VanSpeybroeck</w:t>
      </w:r>
      <w:r>
        <w:rPr>
          <w:rFonts w:asciiTheme="minorHAnsi" w:hAnsiTheme="minorHAnsi"/>
          <w:sz w:val="22"/>
          <w:szCs w:val="22"/>
        </w:rPr>
        <w:t>, for whom this scholarship award is named,</w:t>
      </w:r>
      <w:r w:rsidRPr="009548C6">
        <w:rPr>
          <w:rFonts w:asciiTheme="minorHAnsi" w:hAnsiTheme="minorHAnsi"/>
          <w:sz w:val="22"/>
          <w:szCs w:val="22"/>
        </w:rPr>
        <w:t xml:space="preserve"> passed away on 11/09/09 </w:t>
      </w:r>
      <w:r>
        <w:rPr>
          <w:rFonts w:asciiTheme="minorHAnsi" w:hAnsiTheme="minorHAnsi"/>
          <w:sz w:val="22"/>
          <w:szCs w:val="22"/>
        </w:rPr>
        <w:t xml:space="preserve">due to Bacterial Meningitis.  </w:t>
      </w:r>
      <w:r w:rsidR="00786A27">
        <w:rPr>
          <w:rFonts w:asciiTheme="minorHAnsi" w:hAnsiTheme="minorHAnsi"/>
          <w:sz w:val="22"/>
          <w:szCs w:val="22"/>
        </w:rPr>
        <w:t>He had flu-</w:t>
      </w:r>
      <w:r w:rsidRPr="009548C6">
        <w:rPr>
          <w:rFonts w:asciiTheme="minorHAnsi" w:hAnsiTheme="minorHAnsi"/>
          <w:sz w:val="22"/>
          <w:szCs w:val="22"/>
        </w:rPr>
        <w:t>like symptoms the night before and went to</w:t>
      </w:r>
      <w:r>
        <w:rPr>
          <w:rFonts w:asciiTheme="minorHAnsi" w:hAnsiTheme="minorHAnsi"/>
          <w:sz w:val="22"/>
          <w:szCs w:val="22"/>
        </w:rPr>
        <w:t xml:space="preserve"> the hospital the next morning; he was gone by that evening.  It is the Committee’s belief that vaccination and knowledge of this</w:t>
      </w:r>
      <w:r w:rsidRPr="009548C6">
        <w:rPr>
          <w:rFonts w:asciiTheme="minorHAnsi" w:hAnsiTheme="minorHAnsi"/>
          <w:sz w:val="22"/>
          <w:szCs w:val="22"/>
        </w:rPr>
        <w:t xml:space="preserve"> disease will help reduce the loss of other young lives.</w:t>
      </w:r>
    </w:p>
    <w:p w:rsidR="008F7C95" w:rsidRDefault="008F7C95" w:rsidP="009B2650">
      <w:pPr>
        <w:rPr>
          <w:rFonts w:asciiTheme="minorHAnsi" w:hAnsiTheme="minorHAnsi"/>
          <w:sz w:val="22"/>
          <w:szCs w:val="22"/>
        </w:rPr>
      </w:pPr>
    </w:p>
    <w:p w:rsidR="008F7C95" w:rsidRPr="00F519AB" w:rsidRDefault="008F7C95" w:rsidP="008F7C95">
      <w:pPr>
        <w:rPr>
          <w:rFonts w:ascii="Georgia" w:hAnsi="Georgia"/>
          <w:b/>
          <w:sz w:val="22"/>
          <w:szCs w:val="22"/>
        </w:rPr>
      </w:pPr>
      <w:r>
        <w:rPr>
          <w:rFonts w:ascii="Georgia" w:hAnsi="Georgia"/>
          <w:b/>
          <w:sz w:val="22"/>
          <w:szCs w:val="22"/>
        </w:rPr>
        <w:t>Disease Facts</w:t>
      </w:r>
    </w:p>
    <w:p w:rsidR="008F7C95" w:rsidRPr="008F7C95" w:rsidRDefault="008F7C95" w:rsidP="008F7C95">
      <w:pPr>
        <w:numPr>
          <w:ilvl w:val="0"/>
          <w:numId w:val="14"/>
        </w:numPr>
        <w:spacing w:before="0" w:line="240" w:lineRule="exact"/>
        <w:rPr>
          <w:rFonts w:asciiTheme="minorHAnsi" w:hAnsiTheme="minorHAnsi"/>
          <w:sz w:val="22"/>
          <w:szCs w:val="22"/>
        </w:rPr>
      </w:pPr>
      <w:r>
        <w:rPr>
          <w:rFonts w:asciiTheme="minorHAnsi" w:hAnsiTheme="minorHAnsi"/>
          <w:sz w:val="22"/>
          <w:szCs w:val="22"/>
        </w:rPr>
        <w:t>Each year, M</w:t>
      </w:r>
      <w:r w:rsidRPr="009548C6">
        <w:rPr>
          <w:rFonts w:asciiTheme="minorHAnsi" w:hAnsiTheme="minorHAnsi"/>
          <w:sz w:val="22"/>
          <w:szCs w:val="22"/>
        </w:rPr>
        <w:t>eningococc</w:t>
      </w:r>
      <w:r>
        <w:rPr>
          <w:rFonts w:asciiTheme="minorHAnsi" w:hAnsiTheme="minorHAnsi"/>
          <w:sz w:val="22"/>
          <w:szCs w:val="22"/>
        </w:rPr>
        <w:t>al D</w:t>
      </w:r>
      <w:r w:rsidRPr="009548C6">
        <w:rPr>
          <w:rFonts w:asciiTheme="minorHAnsi" w:hAnsiTheme="minorHAnsi"/>
          <w:sz w:val="22"/>
          <w:szCs w:val="22"/>
        </w:rPr>
        <w:t>isease str</w:t>
      </w:r>
      <w:r>
        <w:rPr>
          <w:rFonts w:asciiTheme="minorHAnsi" w:hAnsiTheme="minorHAnsi"/>
          <w:sz w:val="22"/>
          <w:szCs w:val="22"/>
        </w:rPr>
        <w:t xml:space="preserve">ikes nearly 1,500 Americans; </w:t>
      </w:r>
      <w:r w:rsidRPr="009548C6">
        <w:rPr>
          <w:rFonts w:asciiTheme="minorHAnsi" w:hAnsiTheme="minorHAnsi"/>
          <w:sz w:val="22"/>
          <w:szCs w:val="22"/>
        </w:rPr>
        <w:t>11</w:t>
      </w:r>
      <w:r>
        <w:rPr>
          <w:rFonts w:asciiTheme="minorHAnsi" w:hAnsiTheme="minorHAnsi"/>
          <w:sz w:val="22"/>
          <w:szCs w:val="22"/>
        </w:rPr>
        <w:t xml:space="preserve">% </w:t>
      </w:r>
      <w:r w:rsidRPr="009548C6">
        <w:rPr>
          <w:rFonts w:asciiTheme="minorHAnsi" w:hAnsiTheme="minorHAnsi"/>
          <w:sz w:val="22"/>
          <w:szCs w:val="22"/>
        </w:rPr>
        <w:t>of those infected will die.</w:t>
      </w:r>
    </w:p>
    <w:p w:rsidR="008F7C95" w:rsidRPr="008F7C95" w:rsidRDefault="008F7C95" w:rsidP="008F7C95">
      <w:pPr>
        <w:numPr>
          <w:ilvl w:val="0"/>
          <w:numId w:val="14"/>
        </w:numPr>
        <w:spacing w:before="0" w:line="240" w:lineRule="exact"/>
        <w:rPr>
          <w:rFonts w:asciiTheme="minorHAnsi" w:hAnsiTheme="minorHAnsi"/>
          <w:sz w:val="22"/>
          <w:szCs w:val="22"/>
        </w:rPr>
      </w:pPr>
      <w:r w:rsidRPr="009548C6">
        <w:rPr>
          <w:rFonts w:asciiTheme="minorHAnsi" w:hAnsiTheme="minorHAnsi"/>
          <w:sz w:val="22"/>
          <w:szCs w:val="22"/>
        </w:rPr>
        <w:t>The dis</w:t>
      </w:r>
      <w:r>
        <w:rPr>
          <w:rFonts w:asciiTheme="minorHAnsi" w:hAnsiTheme="minorHAnsi"/>
          <w:sz w:val="22"/>
          <w:szCs w:val="22"/>
        </w:rPr>
        <w:t xml:space="preserve">ease can take one of two forms – </w:t>
      </w:r>
      <w:r w:rsidRPr="009548C6">
        <w:rPr>
          <w:rFonts w:asciiTheme="minorHAnsi" w:hAnsiTheme="minorHAnsi"/>
          <w:sz w:val="22"/>
          <w:szCs w:val="22"/>
        </w:rPr>
        <w:t>swelling of the membranes that surro</w:t>
      </w:r>
      <w:r>
        <w:rPr>
          <w:rFonts w:asciiTheme="minorHAnsi" w:hAnsiTheme="minorHAnsi"/>
          <w:sz w:val="22"/>
          <w:szCs w:val="22"/>
        </w:rPr>
        <w:t>und the brain and spinal cord (Meningococcal Meningitis), or the more deadly M</w:t>
      </w:r>
      <w:r w:rsidRPr="009548C6">
        <w:rPr>
          <w:rFonts w:asciiTheme="minorHAnsi" w:hAnsiTheme="minorHAnsi"/>
          <w:sz w:val="22"/>
          <w:szCs w:val="22"/>
        </w:rPr>
        <w:t>eningococcemia, in infection of the blood.</w:t>
      </w:r>
    </w:p>
    <w:p w:rsidR="008F7C95" w:rsidRPr="008F7C95" w:rsidRDefault="008F7C95" w:rsidP="008F7C95">
      <w:pPr>
        <w:numPr>
          <w:ilvl w:val="0"/>
          <w:numId w:val="14"/>
        </w:numPr>
        <w:spacing w:before="0" w:line="240" w:lineRule="exact"/>
        <w:rPr>
          <w:rFonts w:asciiTheme="minorHAnsi" w:hAnsiTheme="minorHAnsi"/>
          <w:sz w:val="22"/>
          <w:szCs w:val="22"/>
        </w:rPr>
      </w:pPr>
      <w:r>
        <w:rPr>
          <w:rFonts w:asciiTheme="minorHAnsi" w:hAnsiTheme="minorHAnsi"/>
          <w:sz w:val="22"/>
          <w:szCs w:val="22"/>
        </w:rPr>
        <w:t>Meningococcal D</w:t>
      </w:r>
      <w:r w:rsidRPr="009548C6">
        <w:rPr>
          <w:rFonts w:asciiTheme="minorHAnsi" w:hAnsiTheme="minorHAnsi"/>
          <w:sz w:val="22"/>
          <w:szCs w:val="22"/>
        </w:rPr>
        <w:t xml:space="preserve">isease is caused by bacteria called </w:t>
      </w:r>
      <w:r>
        <w:rPr>
          <w:rFonts w:asciiTheme="minorHAnsi" w:hAnsiTheme="minorHAnsi"/>
          <w:sz w:val="22"/>
          <w:szCs w:val="22"/>
        </w:rPr>
        <w:t>Neisseria M</w:t>
      </w:r>
      <w:r w:rsidRPr="009B2565">
        <w:rPr>
          <w:rFonts w:asciiTheme="minorHAnsi" w:hAnsiTheme="minorHAnsi"/>
          <w:sz w:val="22"/>
          <w:szCs w:val="22"/>
        </w:rPr>
        <w:t>eningitidis</w:t>
      </w:r>
      <w:r>
        <w:rPr>
          <w:rFonts w:asciiTheme="minorHAnsi" w:hAnsiTheme="minorHAnsi"/>
          <w:sz w:val="22"/>
          <w:szCs w:val="22"/>
        </w:rPr>
        <w:t>.</w:t>
      </w:r>
    </w:p>
    <w:p w:rsidR="008F7C95" w:rsidRPr="008F7C95" w:rsidRDefault="008F7C95" w:rsidP="008F7C95">
      <w:pPr>
        <w:numPr>
          <w:ilvl w:val="0"/>
          <w:numId w:val="14"/>
        </w:numPr>
        <w:spacing w:before="0" w:line="240" w:lineRule="exact"/>
        <w:rPr>
          <w:rFonts w:asciiTheme="minorHAnsi" w:hAnsiTheme="minorHAnsi"/>
          <w:sz w:val="22"/>
          <w:szCs w:val="22"/>
        </w:rPr>
      </w:pPr>
      <w:r w:rsidRPr="009548C6">
        <w:rPr>
          <w:rFonts w:asciiTheme="minorHAnsi" w:hAnsiTheme="minorHAnsi"/>
          <w:sz w:val="22"/>
          <w:szCs w:val="22"/>
        </w:rPr>
        <w:t>Vaccination offers the best protection against the disease.</w:t>
      </w:r>
    </w:p>
    <w:p w:rsidR="008F7C95" w:rsidRPr="008F7C95" w:rsidRDefault="008F7C95" w:rsidP="008F7C95">
      <w:pPr>
        <w:numPr>
          <w:ilvl w:val="0"/>
          <w:numId w:val="14"/>
        </w:numPr>
        <w:spacing w:before="0" w:line="240" w:lineRule="exact"/>
        <w:rPr>
          <w:rFonts w:asciiTheme="minorHAnsi" w:hAnsiTheme="minorHAnsi"/>
          <w:sz w:val="22"/>
          <w:szCs w:val="22"/>
        </w:rPr>
      </w:pPr>
      <w:r w:rsidRPr="009548C6">
        <w:rPr>
          <w:rFonts w:asciiTheme="minorHAnsi" w:hAnsiTheme="minorHAnsi"/>
          <w:sz w:val="22"/>
          <w:szCs w:val="22"/>
        </w:rPr>
        <w:t>Vaccination protects against four of the five major strains o</w:t>
      </w:r>
      <w:r>
        <w:rPr>
          <w:rFonts w:asciiTheme="minorHAnsi" w:hAnsiTheme="minorHAnsi"/>
          <w:sz w:val="22"/>
          <w:szCs w:val="22"/>
        </w:rPr>
        <w:t>f the bacteria responsible for Meningococcal D</w:t>
      </w:r>
      <w:r w:rsidRPr="009548C6">
        <w:rPr>
          <w:rFonts w:asciiTheme="minorHAnsi" w:hAnsiTheme="minorHAnsi"/>
          <w:sz w:val="22"/>
          <w:szCs w:val="22"/>
        </w:rPr>
        <w:t xml:space="preserve">isease in the U.S. </w:t>
      </w:r>
    </w:p>
    <w:p w:rsidR="008F7C95" w:rsidRDefault="008F7C95" w:rsidP="008F7C95">
      <w:pPr>
        <w:numPr>
          <w:ilvl w:val="0"/>
          <w:numId w:val="14"/>
        </w:numPr>
        <w:spacing w:before="0" w:line="240" w:lineRule="exact"/>
        <w:rPr>
          <w:rFonts w:asciiTheme="minorHAnsi" w:hAnsiTheme="minorHAnsi"/>
          <w:sz w:val="22"/>
          <w:szCs w:val="22"/>
        </w:rPr>
      </w:pPr>
      <w:r w:rsidRPr="009548C6">
        <w:rPr>
          <w:rFonts w:asciiTheme="minorHAnsi" w:hAnsiTheme="minorHAnsi"/>
          <w:sz w:val="22"/>
          <w:szCs w:val="22"/>
        </w:rPr>
        <w:t>The majority of cases in adolescents and young adults are vaccine-preventable.</w:t>
      </w:r>
    </w:p>
    <w:p w:rsidR="008F7C95" w:rsidRPr="009548C6" w:rsidRDefault="008F7C95" w:rsidP="008F7C95">
      <w:pPr>
        <w:spacing w:before="0"/>
        <w:rPr>
          <w:rFonts w:asciiTheme="minorHAnsi" w:hAnsiTheme="minorHAnsi"/>
          <w:sz w:val="22"/>
          <w:szCs w:val="22"/>
        </w:rPr>
      </w:pPr>
    </w:p>
    <w:p w:rsidR="008F7C95" w:rsidRPr="00F519AB" w:rsidRDefault="008F7C95" w:rsidP="008F7C95">
      <w:pPr>
        <w:rPr>
          <w:rFonts w:ascii="Georgia" w:hAnsi="Georgia"/>
          <w:b/>
          <w:sz w:val="22"/>
          <w:szCs w:val="22"/>
        </w:rPr>
      </w:pPr>
      <w:r w:rsidRPr="00F519AB">
        <w:rPr>
          <w:rFonts w:ascii="Georgia" w:hAnsi="Georgia"/>
          <w:b/>
          <w:sz w:val="22"/>
          <w:szCs w:val="22"/>
        </w:rPr>
        <w:t>Immunization Information</w:t>
      </w:r>
    </w:p>
    <w:p w:rsidR="008F7C95" w:rsidRDefault="008F7C95" w:rsidP="008F7C95">
      <w:pPr>
        <w:rPr>
          <w:rFonts w:asciiTheme="minorHAnsi" w:hAnsiTheme="minorHAnsi"/>
          <w:sz w:val="22"/>
          <w:szCs w:val="22"/>
        </w:rPr>
      </w:pPr>
      <w:r>
        <w:rPr>
          <w:rFonts w:asciiTheme="minorHAnsi" w:hAnsiTheme="minorHAnsi"/>
          <w:sz w:val="22"/>
          <w:szCs w:val="22"/>
        </w:rPr>
        <w:t>The Centers</w:t>
      </w:r>
      <w:r w:rsidRPr="009548C6">
        <w:rPr>
          <w:rFonts w:asciiTheme="minorHAnsi" w:hAnsiTheme="minorHAnsi"/>
          <w:sz w:val="22"/>
          <w:szCs w:val="22"/>
        </w:rPr>
        <w:t xml:space="preserve"> for Disease Control and Prevention (CDC) recommends vaccination for all 11-12 year olds, with a booster dose at age 16.</w:t>
      </w:r>
      <w:r>
        <w:rPr>
          <w:rFonts w:asciiTheme="minorHAnsi" w:hAnsiTheme="minorHAnsi"/>
          <w:sz w:val="22"/>
          <w:szCs w:val="22"/>
        </w:rPr>
        <w:t xml:space="preserve">  </w:t>
      </w:r>
      <w:r w:rsidRPr="009548C6">
        <w:rPr>
          <w:rFonts w:asciiTheme="minorHAnsi" w:hAnsiTheme="minorHAnsi"/>
          <w:sz w:val="22"/>
          <w:szCs w:val="22"/>
        </w:rPr>
        <w:t>For those who receive the first dose at 13 through 15 years of age, a booster is recommended at 16 through 18</w:t>
      </w:r>
      <w:r>
        <w:rPr>
          <w:rFonts w:asciiTheme="minorHAnsi" w:hAnsiTheme="minorHAnsi"/>
          <w:sz w:val="22"/>
          <w:szCs w:val="22"/>
        </w:rPr>
        <w:t xml:space="preserve">.  </w:t>
      </w:r>
      <w:r w:rsidRPr="009548C6">
        <w:rPr>
          <w:rFonts w:asciiTheme="minorHAnsi" w:hAnsiTheme="minorHAnsi"/>
          <w:sz w:val="22"/>
          <w:szCs w:val="22"/>
        </w:rPr>
        <w:t>CDC’s Advisory Committee on Immunization Practices (ACIP) suggests that adolescents receive the vaccine less than five years before starting college.</w:t>
      </w:r>
    </w:p>
    <w:p w:rsidR="008F7C95" w:rsidRPr="009548C6" w:rsidRDefault="008F7C95" w:rsidP="008F7C95">
      <w:pPr>
        <w:rPr>
          <w:rFonts w:asciiTheme="minorHAnsi" w:hAnsiTheme="minorHAnsi"/>
          <w:sz w:val="22"/>
          <w:szCs w:val="22"/>
        </w:rPr>
      </w:pPr>
    </w:p>
    <w:p w:rsidR="008F7C95" w:rsidRDefault="008F7C95" w:rsidP="008F7C95">
      <w:pPr>
        <w:rPr>
          <w:rFonts w:ascii="Georgia" w:hAnsi="Georgia"/>
          <w:b/>
          <w:sz w:val="22"/>
          <w:szCs w:val="22"/>
        </w:rPr>
      </w:pPr>
      <w:r w:rsidRPr="009B2565">
        <w:rPr>
          <w:rFonts w:ascii="Georgia" w:hAnsi="Georgia"/>
          <w:b/>
          <w:sz w:val="22"/>
          <w:szCs w:val="22"/>
        </w:rPr>
        <w:t xml:space="preserve">Informational </w:t>
      </w:r>
      <w:r>
        <w:rPr>
          <w:rFonts w:ascii="Georgia" w:hAnsi="Georgia"/>
          <w:b/>
          <w:sz w:val="22"/>
          <w:szCs w:val="22"/>
        </w:rPr>
        <w:t>Websites</w:t>
      </w:r>
    </w:p>
    <w:p w:rsidR="00C94226" w:rsidRDefault="00C94226" w:rsidP="008F7C95">
      <w:pPr>
        <w:rPr>
          <w:rFonts w:asciiTheme="minorHAnsi" w:hAnsiTheme="minorHAnsi"/>
          <w:sz w:val="22"/>
          <w:szCs w:val="22"/>
        </w:rPr>
      </w:pPr>
      <w:r>
        <w:rPr>
          <w:rFonts w:asciiTheme="minorHAnsi" w:hAnsiTheme="minorHAnsi"/>
          <w:sz w:val="22"/>
          <w:szCs w:val="22"/>
        </w:rPr>
        <w:t>Chris “Spey” VanSpeybroeck Memorial Sc</w:t>
      </w:r>
      <w:r w:rsidR="006E4DE4">
        <w:rPr>
          <w:rFonts w:asciiTheme="minorHAnsi" w:hAnsiTheme="minorHAnsi"/>
          <w:sz w:val="22"/>
          <w:szCs w:val="22"/>
        </w:rPr>
        <w:t>holarship Fund Website</w:t>
      </w:r>
      <w:r w:rsidR="00514EB2">
        <w:rPr>
          <w:rFonts w:asciiTheme="minorHAnsi" w:hAnsiTheme="minorHAnsi"/>
          <w:sz w:val="22"/>
          <w:szCs w:val="22"/>
        </w:rPr>
        <w:t xml:space="preserve"> </w:t>
      </w:r>
      <w:r w:rsidR="00514EB2" w:rsidRPr="009548C6">
        <w:rPr>
          <w:rFonts w:asciiTheme="minorHAnsi" w:hAnsiTheme="minorHAnsi"/>
          <w:sz w:val="22"/>
          <w:szCs w:val="22"/>
        </w:rPr>
        <w:t>–</w:t>
      </w:r>
      <w:r w:rsidR="00514EB2">
        <w:rPr>
          <w:rFonts w:asciiTheme="minorHAnsi" w:hAnsiTheme="minorHAnsi"/>
          <w:sz w:val="22"/>
          <w:szCs w:val="22"/>
        </w:rPr>
        <w:t xml:space="preserve"> </w:t>
      </w:r>
      <w:r w:rsidR="00514EB2" w:rsidRPr="00514EB2">
        <w:rPr>
          <w:rFonts w:asciiTheme="minorHAnsi" w:hAnsiTheme="minorHAnsi"/>
          <w:b/>
          <w:sz w:val="22"/>
          <w:szCs w:val="22"/>
        </w:rPr>
        <w:t>http://speymemorial.weebly.com</w:t>
      </w:r>
    </w:p>
    <w:p w:rsidR="008F7C95" w:rsidRPr="009548C6" w:rsidRDefault="00C94226" w:rsidP="008F7C95">
      <w:pPr>
        <w:rPr>
          <w:rFonts w:asciiTheme="minorHAnsi" w:hAnsiTheme="minorHAnsi"/>
          <w:sz w:val="22"/>
          <w:szCs w:val="22"/>
        </w:rPr>
      </w:pPr>
      <w:r>
        <w:rPr>
          <w:rFonts w:asciiTheme="minorHAnsi" w:hAnsiTheme="minorHAnsi"/>
          <w:sz w:val="22"/>
          <w:szCs w:val="22"/>
        </w:rPr>
        <w:t>N</w:t>
      </w:r>
      <w:r w:rsidR="008F7C95" w:rsidRPr="009548C6">
        <w:rPr>
          <w:rFonts w:asciiTheme="minorHAnsi" w:hAnsiTheme="minorHAnsi"/>
          <w:sz w:val="22"/>
          <w:szCs w:val="22"/>
        </w:rPr>
        <w:t xml:space="preserve">ational Meningitis Association – </w:t>
      </w:r>
      <w:r w:rsidR="008F7C95" w:rsidRPr="002C6EB5">
        <w:rPr>
          <w:rFonts w:asciiTheme="minorHAnsi" w:hAnsiTheme="minorHAnsi"/>
          <w:b/>
          <w:sz w:val="22"/>
          <w:szCs w:val="22"/>
        </w:rPr>
        <w:t>www.nmaus.org</w:t>
      </w:r>
    </w:p>
    <w:p w:rsidR="008F7C95" w:rsidRPr="009548C6" w:rsidRDefault="008F7C95" w:rsidP="008F7C95">
      <w:pPr>
        <w:rPr>
          <w:rFonts w:asciiTheme="minorHAnsi" w:hAnsiTheme="minorHAnsi"/>
          <w:sz w:val="22"/>
          <w:szCs w:val="22"/>
        </w:rPr>
      </w:pPr>
      <w:r w:rsidRPr="009548C6">
        <w:rPr>
          <w:rFonts w:asciiTheme="minorHAnsi" w:hAnsiTheme="minorHAnsi"/>
          <w:sz w:val="22"/>
          <w:szCs w:val="22"/>
        </w:rPr>
        <w:t xml:space="preserve">Centers for Disease Control and Prevention – </w:t>
      </w:r>
      <w:r w:rsidRPr="002C6EB5">
        <w:rPr>
          <w:rFonts w:asciiTheme="minorHAnsi" w:hAnsiTheme="minorHAnsi"/>
          <w:b/>
          <w:sz w:val="22"/>
          <w:szCs w:val="22"/>
        </w:rPr>
        <w:t>www.cdc.gov</w:t>
      </w:r>
    </w:p>
    <w:p w:rsidR="00F519AB" w:rsidRDefault="008F7C95" w:rsidP="009548C6">
      <w:pPr>
        <w:rPr>
          <w:rFonts w:asciiTheme="minorHAnsi" w:hAnsiTheme="minorHAnsi"/>
          <w:sz w:val="22"/>
          <w:szCs w:val="22"/>
        </w:rPr>
      </w:pPr>
      <w:r w:rsidRPr="009548C6">
        <w:rPr>
          <w:rFonts w:asciiTheme="minorHAnsi" w:hAnsiTheme="minorHAnsi"/>
          <w:sz w:val="22"/>
          <w:szCs w:val="22"/>
        </w:rPr>
        <w:t xml:space="preserve">National Foundation for Infectious Diseases – </w:t>
      </w:r>
      <w:r w:rsidRPr="002C6EB5">
        <w:rPr>
          <w:rFonts w:asciiTheme="minorHAnsi" w:hAnsiTheme="minorHAnsi"/>
          <w:b/>
          <w:sz w:val="22"/>
          <w:szCs w:val="22"/>
        </w:rPr>
        <w:t>www.nfid.org</w:t>
      </w:r>
    </w:p>
    <w:sectPr w:rsidR="00F519AB" w:rsidSect="00B00DC0">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ED" w:rsidRDefault="00D827ED" w:rsidP="00F00833">
      <w:pPr>
        <w:spacing w:before="0"/>
      </w:pPr>
      <w:r>
        <w:separator/>
      </w:r>
    </w:p>
  </w:endnote>
  <w:endnote w:type="continuationSeparator" w:id="0">
    <w:p w:rsidR="00D827ED" w:rsidRDefault="00D827ED" w:rsidP="00F008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ED" w:rsidRDefault="00D827ED" w:rsidP="00F00833">
      <w:pPr>
        <w:spacing w:before="0"/>
      </w:pPr>
      <w:r>
        <w:separator/>
      </w:r>
    </w:p>
  </w:footnote>
  <w:footnote w:type="continuationSeparator" w:id="0">
    <w:p w:rsidR="00D827ED" w:rsidRDefault="00D827ED" w:rsidP="00F008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9" w:rsidRDefault="00AD401C" w:rsidP="00CA6309">
    <w:pPr>
      <w:pStyle w:val="Header"/>
      <w:tabs>
        <w:tab w:val="clear" w:pos="9360"/>
      </w:tabs>
      <w:ind w:left="-1440" w:right="-1440"/>
      <w:jc w:val="center"/>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7728" behindDoc="0" locked="0" layoutInCell="0" allowOverlap="1">
              <wp:simplePos x="0" y="0"/>
              <wp:positionH relativeFrom="page">
                <wp:posOffset>6858000</wp:posOffset>
              </wp:positionH>
              <wp:positionV relativeFrom="page">
                <wp:posOffset>2263775</wp:posOffset>
              </wp:positionV>
              <wp:extent cx="457200" cy="4572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A6309" w:rsidRPr="00CA6309" w:rsidRDefault="00D827ED" w:rsidP="00CA6309">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AD401C" w:rsidRPr="00AD401C">
                            <w:rPr>
                              <w:rFonts w:ascii="Cambria" w:hAnsi="Cambria"/>
                              <w:noProof/>
                              <w:sz w:val="28"/>
                              <w:szCs w:val="28"/>
                            </w:rPr>
                            <w:t>1</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0pt;margin-top:178.2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" o:allowincell="f" stroked="f">
              <v:shadow type="perspective" opacity=".5" origin=".5,.5" offset="4pt,5pt" matrix="1.25,,,1.25"/>
              <v:textbox inset="0,0,0,0">
                <w:txbxContent>
                  <w:p w:rsidR="00CA6309" w:rsidRPr="00CA6309" w:rsidRDefault="00D827ED" w:rsidP="00CA6309">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AD401C" w:rsidRPr="00AD401C">
                      <w:rPr>
                        <w:rFonts w:ascii="Cambria" w:hAnsi="Cambria"/>
                        <w:noProof/>
                        <w:sz w:val="28"/>
                        <w:szCs w:val="28"/>
                      </w:rPr>
                      <w:t>1</w:t>
                    </w:r>
                    <w:r>
                      <w:rPr>
                        <w:rFonts w:ascii="Cambria" w:hAnsi="Cambria"/>
                        <w:noProof/>
                        <w:sz w:val="28"/>
                        <w:szCs w:val="28"/>
                      </w:rPr>
                      <w:fldChar w:fldCharType="end"/>
                    </w:r>
                  </w:p>
                </w:txbxContent>
              </v:textbox>
              <w10:wrap anchorx="page" anchory="page"/>
            </v:shape>
          </w:pict>
        </mc:Fallback>
      </mc:AlternateContent>
    </w:r>
    <w:r w:rsidR="00CA6309" w:rsidRPr="00CA6309">
      <w:rPr>
        <w:rFonts w:asciiTheme="majorHAnsi" w:eastAsiaTheme="majorEastAsia" w:hAnsiTheme="majorHAnsi" w:cstheme="majorBidi"/>
        <w:sz w:val="28"/>
        <w:szCs w:val="28"/>
      </w:rPr>
      <w:t xml:space="preserve"> </w:t>
    </w:r>
    <w:r>
      <w:rPr>
        <w:rFonts w:asciiTheme="majorHAnsi" w:eastAsiaTheme="majorEastAsia" w:hAnsiTheme="majorHAnsi" w:cstheme="majorBidi"/>
        <w:noProof/>
        <w:sz w:val="28"/>
        <w:szCs w:val="28"/>
      </w:rPr>
      <w:drawing>
        <wp:inline distT="0" distB="0" distL="0" distR="0">
          <wp:extent cx="1781175" cy="178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20396DD3"/>
    <w:multiLevelType w:val="hybridMultilevel"/>
    <w:tmpl w:val="2E8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74474"/>
    <w:multiLevelType w:val="hybridMultilevel"/>
    <w:tmpl w:val="B67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40BBC"/>
    <w:multiLevelType w:val="hybridMultilevel"/>
    <w:tmpl w:val="A96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E5206"/>
    <w:multiLevelType w:val="hybridMultilevel"/>
    <w:tmpl w:val="016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CC"/>
    <w:rsid w:val="00012CD8"/>
    <w:rsid w:val="00041CAC"/>
    <w:rsid w:val="00057AFF"/>
    <w:rsid w:val="00062492"/>
    <w:rsid w:val="00085503"/>
    <w:rsid w:val="001268CC"/>
    <w:rsid w:val="00155FD4"/>
    <w:rsid w:val="0017576D"/>
    <w:rsid w:val="00190E24"/>
    <w:rsid w:val="0020091B"/>
    <w:rsid w:val="002226A5"/>
    <w:rsid w:val="002931EC"/>
    <w:rsid w:val="002B0E99"/>
    <w:rsid w:val="002C6EB5"/>
    <w:rsid w:val="002D66A9"/>
    <w:rsid w:val="003328F2"/>
    <w:rsid w:val="003C6EF9"/>
    <w:rsid w:val="00433693"/>
    <w:rsid w:val="00451E00"/>
    <w:rsid w:val="004B29DC"/>
    <w:rsid w:val="004C29B0"/>
    <w:rsid w:val="00514EB2"/>
    <w:rsid w:val="0052546B"/>
    <w:rsid w:val="00545F4D"/>
    <w:rsid w:val="005A7BA7"/>
    <w:rsid w:val="005E6AE5"/>
    <w:rsid w:val="005F53E9"/>
    <w:rsid w:val="006050FB"/>
    <w:rsid w:val="00645323"/>
    <w:rsid w:val="006647CD"/>
    <w:rsid w:val="00672507"/>
    <w:rsid w:val="00692211"/>
    <w:rsid w:val="006C1602"/>
    <w:rsid w:val="006C2A99"/>
    <w:rsid w:val="006D39D0"/>
    <w:rsid w:val="006E4DE4"/>
    <w:rsid w:val="00744F7C"/>
    <w:rsid w:val="00753A05"/>
    <w:rsid w:val="007710CC"/>
    <w:rsid w:val="00786A27"/>
    <w:rsid w:val="0079065A"/>
    <w:rsid w:val="007C2D01"/>
    <w:rsid w:val="00802D4C"/>
    <w:rsid w:val="00855CC2"/>
    <w:rsid w:val="00863121"/>
    <w:rsid w:val="00881963"/>
    <w:rsid w:val="00895331"/>
    <w:rsid w:val="008C1687"/>
    <w:rsid w:val="008F7C95"/>
    <w:rsid w:val="009548C6"/>
    <w:rsid w:val="00957163"/>
    <w:rsid w:val="00997C86"/>
    <w:rsid w:val="009A149A"/>
    <w:rsid w:val="009B2565"/>
    <w:rsid w:val="009B2650"/>
    <w:rsid w:val="009B3D2D"/>
    <w:rsid w:val="00A0106E"/>
    <w:rsid w:val="00A233F9"/>
    <w:rsid w:val="00AD401C"/>
    <w:rsid w:val="00AF1448"/>
    <w:rsid w:val="00B00DC0"/>
    <w:rsid w:val="00C017DB"/>
    <w:rsid w:val="00C65987"/>
    <w:rsid w:val="00C73A1D"/>
    <w:rsid w:val="00C94226"/>
    <w:rsid w:val="00CA6309"/>
    <w:rsid w:val="00CB76B1"/>
    <w:rsid w:val="00CE23EB"/>
    <w:rsid w:val="00D11392"/>
    <w:rsid w:val="00D52354"/>
    <w:rsid w:val="00D61D6E"/>
    <w:rsid w:val="00D827ED"/>
    <w:rsid w:val="00DC486C"/>
    <w:rsid w:val="00DC6CAC"/>
    <w:rsid w:val="00E34AB8"/>
    <w:rsid w:val="00E36998"/>
    <w:rsid w:val="00E372AB"/>
    <w:rsid w:val="00E47E74"/>
    <w:rsid w:val="00E627F4"/>
    <w:rsid w:val="00E77AC0"/>
    <w:rsid w:val="00EA6DAE"/>
    <w:rsid w:val="00F00833"/>
    <w:rsid w:val="00F271BC"/>
    <w:rsid w:val="00F519AB"/>
    <w:rsid w:val="00F81DBC"/>
    <w:rsid w:val="00F85D66"/>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Header">
    <w:name w:val="header"/>
    <w:basedOn w:val="Normal"/>
    <w:link w:val="HeaderChar"/>
    <w:uiPriority w:val="99"/>
    <w:rsid w:val="00F00833"/>
    <w:pPr>
      <w:tabs>
        <w:tab w:val="center" w:pos="4680"/>
        <w:tab w:val="right" w:pos="9360"/>
      </w:tabs>
    </w:pPr>
  </w:style>
  <w:style w:type="character" w:customStyle="1" w:styleId="HeaderChar">
    <w:name w:val="Header Char"/>
    <w:basedOn w:val="DefaultParagraphFont"/>
    <w:link w:val="Header"/>
    <w:uiPriority w:val="99"/>
    <w:rsid w:val="00F00833"/>
    <w:rPr>
      <w:rFonts w:ascii="Arial" w:hAnsi="Arial"/>
      <w:sz w:val="16"/>
      <w:szCs w:val="24"/>
    </w:rPr>
  </w:style>
  <w:style w:type="paragraph" w:styleId="BalloonText">
    <w:name w:val="Balloon Text"/>
    <w:basedOn w:val="Normal"/>
    <w:semiHidden/>
    <w:rsid w:val="002226A5"/>
    <w:rPr>
      <w:rFonts w:ascii="Tahoma" w:hAnsi="Tahoma" w:cs="Tahoma"/>
      <w:szCs w:val="16"/>
    </w:rPr>
  </w:style>
  <w:style w:type="character" w:styleId="CommentReference">
    <w:name w:val="annotation reference"/>
    <w:basedOn w:val="DefaultParagraphFont"/>
    <w:semiHidden/>
    <w:rsid w:val="002226A5"/>
    <w:rPr>
      <w:sz w:val="16"/>
      <w:szCs w:val="16"/>
    </w:rPr>
  </w:style>
  <w:style w:type="paragraph" w:styleId="CommentText">
    <w:name w:val="annotation text"/>
    <w:basedOn w:val="Normal"/>
    <w:semiHidden/>
    <w:rsid w:val="002226A5"/>
    <w:rPr>
      <w:sz w:val="20"/>
      <w:szCs w:val="20"/>
    </w:rPr>
  </w:style>
  <w:style w:type="paragraph" w:styleId="CommentSubject">
    <w:name w:val="annotation subject"/>
    <w:basedOn w:val="CommentText"/>
    <w:next w:val="CommentText"/>
    <w:semiHidden/>
    <w:rsid w:val="002226A5"/>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paragraph" w:styleId="Footer">
    <w:name w:val="footer"/>
    <w:basedOn w:val="Normal"/>
    <w:link w:val="FooterChar"/>
    <w:rsid w:val="00F00833"/>
    <w:pPr>
      <w:tabs>
        <w:tab w:val="center" w:pos="4680"/>
        <w:tab w:val="right" w:pos="9360"/>
      </w:tabs>
    </w:pPr>
  </w:style>
  <w:style w:type="character" w:customStyle="1" w:styleId="FooterChar">
    <w:name w:val="Footer Char"/>
    <w:basedOn w:val="DefaultParagraphFont"/>
    <w:link w:val="Footer"/>
    <w:rsid w:val="00F00833"/>
    <w:rPr>
      <w:rFonts w:ascii="Arial" w:hAnsi="Arial"/>
      <w:sz w:val="16"/>
      <w:szCs w:val="24"/>
    </w:rPr>
  </w:style>
  <w:style w:type="paragraph" w:styleId="NoSpacing">
    <w:name w:val="No Spacing"/>
    <w:link w:val="NoSpacingChar"/>
    <w:uiPriority w:val="1"/>
    <w:qFormat/>
    <w:rsid w:val="00CA6309"/>
    <w:rPr>
      <w:rFonts w:ascii="Calibri" w:hAnsi="Calibri"/>
      <w:sz w:val="22"/>
      <w:szCs w:val="22"/>
    </w:rPr>
  </w:style>
  <w:style w:type="character" w:customStyle="1" w:styleId="NoSpacingChar">
    <w:name w:val="No Spacing Char"/>
    <w:basedOn w:val="DefaultParagraphFont"/>
    <w:link w:val="NoSpacing"/>
    <w:uiPriority w:val="1"/>
    <w:rsid w:val="00CA6309"/>
    <w:rPr>
      <w:rFonts w:ascii="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Header">
    <w:name w:val="header"/>
    <w:basedOn w:val="Normal"/>
    <w:link w:val="HeaderChar"/>
    <w:uiPriority w:val="99"/>
    <w:rsid w:val="00F00833"/>
    <w:pPr>
      <w:tabs>
        <w:tab w:val="center" w:pos="4680"/>
        <w:tab w:val="right" w:pos="9360"/>
      </w:tabs>
    </w:pPr>
  </w:style>
  <w:style w:type="character" w:customStyle="1" w:styleId="HeaderChar">
    <w:name w:val="Header Char"/>
    <w:basedOn w:val="DefaultParagraphFont"/>
    <w:link w:val="Header"/>
    <w:uiPriority w:val="99"/>
    <w:rsid w:val="00F00833"/>
    <w:rPr>
      <w:rFonts w:ascii="Arial" w:hAnsi="Arial"/>
      <w:sz w:val="16"/>
      <w:szCs w:val="24"/>
    </w:rPr>
  </w:style>
  <w:style w:type="paragraph" w:styleId="BalloonText">
    <w:name w:val="Balloon Text"/>
    <w:basedOn w:val="Normal"/>
    <w:semiHidden/>
    <w:rsid w:val="002226A5"/>
    <w:rPr>
      <w:rFonts w:ascii="Tahoma" w:hAnsi="Tahoma" w:cs="Tahoma"/>
      <w:szCs w:val="16"/>
    </w:rPr>
  </w:style>
  <w:style w:type="character" w:styleId="CommentReference">
    <w:name w:val="annotation reference"/>
    <w:basedOn w:val="DefaultParagraphFont"/>
    <w:semiHidden/>
    <w:rsid w:val="002226A5"/>
    <w:rPr>
      <w:sz w:val="16"/>
      <w:szCs w:val="16"/>
    </w:rPr>
  </w:style>
  <w:style w:type="paragraph" w:styleId="CommentText">
    <w:name w:val="annotation text"/>
    <w:basedOn w:val="Normal"/>
    <w:semiHidden/>
    <w:rsid w:val="002226A5"/>
    <w:rPr>
      <w:sz w:val="20"/>
      <w:szCs w:val="20"/>
    </w:rPr>
  </w:style>
  <w:style w:type="paragraph" w:styleId="CommentSubject">
    <w:name w:val="annotation subject"/>
    <w:basedOn w:val="CommentText"/>
    <w:next w:val="CommentText"/>
    <w:semiHidden/>
    <w:rsid w:val="002226A5"/>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paragraph" w:styleId="Footer">
    <w:name w:val="footer"/>
    <w:basedOn w:val="Normal"/>
    <w:link w:val="FooterChar"/>
    <w:rsid w:val="00F00833"/>
    <w:pPr>
      <w:tabs>
        <w:tab w:val="center" w:pos="4680"/>
        <w:tab w:val="right" w:pos="9360"/>
      </w:tabs>
    </w:pPr>
  </w:style>
  <w:style w:type="character" w:customStyle="1" w:styleId="FooterChar">
    <w:name w:val="Footer Char"/>
    <w:basedOn w:val="DefaultParagraphFont"/>
    <w:link w:val="Footer"/>
    <w:rsid w:val="00F00833"/>
    <w:rPr>
      <w:rFonts w:ascii="Arial" w:hAnsi="Arial"/>
      <w:sz w:val="16"/>
      <w:szCs w:val="24"/>
    </w:rPr>
  </w:style>
  <w:style w:type="paragraph" w:styleId="NoSpacing">
    <w:name w:val="No Spacing"/>
    <w:link w:val="NoSpacingChar"/>
    <w:uiPriority w:val="1"/>
    <w:qFormat/>
    <w:rsid w:val="00CA6309"/>
    <w:rPr>
      <w:rFonts w:ascii="Calibri" w:hAnsi="Calibri"/>
      <w:sz w:val="22"/>
      <w:szCs w:val="22"/>
    </w:rPr>
  </w:style>
  <w:style w:type="character" w:customStyle="1" w:styleId="NoSpacingChar">
    <w:name w:val="No Spacing Char"/>
    <w:basedOn w:val="DefaultParagraphFont"/>
    <w:link w:val="NoSpacing"/>
    <w:uiPriority w:val="1"/>
    <w:rsid w:val="00CA6309"/>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5679">
      <w:bodyDiv w:val="1"/>
      <w:marLeft w:val="0"/>
      <w:marRight w:val="0"/>
      <w:marTop w:val="0"/>
      <w:marBottom w:val="0"/>
      <w:divBdr>
        <w:top w:val="none" w:sz="0" w:space="0" w:color="auto"/>
        <w:left w:val="none" w:sz="0" w:space="0" w:color="auto"/>
        <w:bottom w:val="none" w:sz="0" w:space="0" w:color="auto"/>
        <w:right w:val="none" w:sz="0" w:space="0" w:color="auto"/>
      </w:divBdr>
      <w:divsChild>
        <w:div w:id="980311356">
          <w:marLeft w:val="0"/>
          <w:marRight w:val="0"/>
          <w:marTop w:val="0"/>
          <w:marBottom w:val="0"/>
          <w:divBdr>
            <w:top w:val="none" w:sz="0" w:space="0" w:color="auto"/>
            <w:left w:val="none" w:sz="0" w:space="0" w:color="auto"/>
            <w:bottom w:val="none" w:sz="0" w:space="0" w:color="auto"/>
            <w:right w:val="none" w:sz="0" w:space="0" w:color="auto"/>
          </w:divBdr>
          <w:divsChild>
            <w:div w:id="1426149450">
              <w:marLeft w:val="0"/>
              <w:marRight w:val="0"/>
              <w:marTop w:val="0"/>
              <w:marBottom w:val="0"/>
              <w:divBdr>
                <w:top w:val="none" w:sz="0" w:space="0" w:color="auto"/>
                <w:left w:val="none" w:sz="0" w:space="0" w:color="auto"/>
                <w:bottom w:val="none" w:sz="0" w:space="0" w:color="auto"/>
                <w:right w:val="none" w:sz="0" w:space="0" w:color="auto"/>
              </w:divBdr>
              <w:divsChild>
                <w:div w:id="1696693102">
                  <w:marLeft w:val="0"/>
                  <w:marRight w:val="0"/>
                  <w:marTop w:val="0"/>
                  <w:marBottom w:val="0"/>
                  <w:divBdr>
                    <w:top w:val="none" w:sz="0" w:space="0" w:color="auto"/>
                    <w:left w:val="none" w:sz="0" w:space="0" w:color="auto"/>
                    <w:bottom w:val="none" w:sz="0" w:space="0" w:color="auto"/>
                    <w:right w:val="none" w:sz="0" w:space="0" w:color="auto"/>
                  </w:divBdr>
                  <w:divsChild>
                    <w:div w:id="1196885432">
                      <w:marLeft w:val="0"/>
                      <w:marRight w:val="0"/>
                      <w:marTop w:val="0"/>
                      <w:marBottom w:val="0"/>
                      <w:divBdr>
                        <w:top w:val="none" w:sz="0" w:space="0" w:color="auto"/>
                        <w:left w:val="none" w:sz="0" w:space="0" w:color="auto"/>
                        <w:bottom w:val="none" w:sz="0" w:space="0" w:color="auto"/>
                        <w:right w:val="none" w:sz="0" w:space="0" w:color="auto"/>
                      </w:divBdr>
                      <w:divsChild>
                        <w:div w:id="349601082">
                          <w:marLeft w:val="0"/>
                          <w:marRight w:val="0"/>
                          <w:marTop w:val="0"/>
                          <w:marBottom w:val="0"/>
                          <w:divBdr>
                            <w:top w:val="none" w:sz="0" w:space="0" w:color="auto"/>
                            <w:left w:val="none" w:sz="0" w:space="0" w:color="auto"/>
                            <w:bottom w:val="none" w:sz="0" w:space="0" w:color="auto"/>
                            <w:right w:val="none" w:sz="0" w:space="0" w:color="auto"/>
                          </w:divBdr>
                          <w:divsChild>
                            <w:div w:id="1908493718">
                              <w:marLeft w:val="0"/>
                              <w:marRight w:val="0"/>
                              <w:marTop w:val="0"/>
                              <w:marBottom w:val="0"/>
                              <w:divBdr>
                                <w:top w:val="none" w:sz="0" w:space="0" w:color="auto"/>
                                <w:left w:val="none" w:sz="0" w:space="0" w:color="auto"/>
                                <w:bottom w:val="none" w:sz="0" w:space="0" w:color="auto"/>
                                <w:right w:val="none" w:sz="0" w:space="0" w:color="auto"/>
                              </w:divBdr>
                              <w:divsChild>
                                <w:div w:id="823467603">
                                  <w:marLeft w:val="0"/>
                                  <w:marRight w:val="0"/>
                                  <w:marTop w:val="0"/>
                                  <w:marBottom w:val="0"/>
                                  <w:divBdr>
                                    <w:top w:val="none" w:sz="0" w:space="0" w:color="auto"/>
                                    <w:left w:val="none" w:sz="0" w:space="0" w:color="auto"/>
                                    <w:bottom w:val="none" w:sz="0" w:space="0" w:color="auto"/>
                                    <w:right w:val="none" w:sz="0" w:space="0" w:color="auto"/>
                                  </w:divBdr>
                                  <w:divsChild>
                                    <w:div w:id="46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a\Application%20Data\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DD67-CE6F-4260-A4C0-F839C7D3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1</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michelle-nguyen</cp:lastModifiedBy>
  <cp:revision>2</cp:revision>
  <cp:lastPrinted>2012-11-06T02:50:00Z</cp:lastPrinted>
  <dcterms:created xsi:type="dcterms:W3CDTF">2014-01-19T20:44:00Z</dcterms:created>
  <dcterms:modified xsi:type="dcterms:W3CDTF">2014-01-19T20:44:00Z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